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FB" w:rsidRPr="001D2C96" w:rsidRDefault="00BF74FB" w:rsidP="00BF74F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BF74FB">
        <w:rPr>
          <w:spacing w:val="2"/>
          <w:sz w:val="28"/>
          <w:szCs w:val="28"/>
        </w:rPr>
        <w:t xml:space="preserve">Методические рекомендации по проведению занятий по образовательному курсу «Финансовая грамотность для учреждений системы дополнительного школьного образования Волгоградской области». </w:t>
      </w:r>
      <w:r w:rsidRPr="001D2C96">
        <w:rPr>
          <w:b/>
          <w:spacing w:val="2"/>
          <w:sz w:val="28"/>
          <w:szCs w:val="28"/>
        </w:rPr>
        <w:t>Модуль 1</w:t>
      </w:r>
    </w:p>
    <w:p w:rsidR="00BF74FB" w:rsidRDefault="00BF74FB" w:rsidP="00BF74F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E5706C" w:rsidRPr="008C4440" w:rsidRDefault="00E5706C" w:rsidP="008C444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C4440">
        <w:rPr>
          <w:spacing w:val="2"/>
          <w:sz w:val="28"/>
          <w:szCs w:val="28"/>
        </w:rPr>
        <w:t>Финансовая грамотность – один из важных инструментов в борьбе с бедностью, один из способов снижения экономических рисков страны. Финансовая грамотность – это способность использовать знания и навыки управления личными финансовыми ресурсами для обеспечения собственного благосостояния и финансовой безопасности.</w:t>
      </w:r>
    </w:p>
    <w:p w:rsidR="00E5706C" w:rsidRPr="008C4440" w:rsidRDefault="00E5706C" w:rsidP="008C444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C4440">
        <w:rPr>
          <w:spacing w:val="2"/>
          <w:sz w:val="28"/>
          <w:szCs w:val="28"/>
        </w:rPr>
        <w:t xml:space="preserve">Финансовое образование необходимо всем категориям граждан. Детям оно дает представление о ценности денег, закладывает фундамент для дальнейшего развития навыков планирования личного бюджета и формирования сбережений. </w:t>
      </w:r>
    </w:p>
    <w:p w:rsidR="00E5706C" w:rsidRPr="008C4440" w:rsidRDefault="00E5706C" w:rsidP="008C4440">
      <w:pPr>
        <w:pStyle w:val="a6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C4440">
        <w:rPr>
          <w:sz w:val="28"/>
          <w:szCs w:val="28"/>
          <w:lang w:val="ru-RU"/>
        </w:rPr>
        <w:t>Конечной целью Программы является формирование у граждан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A71958" w:rsidRPr="008C4440" w:rsidRDefault="00A71958" w:rsidP="008C444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В соответствии с выделяемыми компетенциями в программе применяется технология модульного обучения. Комплексная дидактическая цель (повышение финансовой грамотности) реализуется посредством интеграции курсов и дисциплин в законченные учебные модули, каждый из которых преимущественно направлен на развитие выделенных знаний, навыков, установок. </w:t>
      </w:r>
    </w:p>
    <w:p w:rsidR="008F7D42" w:rsidRPr="001D2C96" w:rsidRDefault="008C4440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2C96">
        <w:rPr>
          <w:rFonts w:ascii="Times New Roman" w:hAnsi="Times New Roman" w:cs="Times New Roman"/>
          <w:b/>
          <w:sz w:val="28"/>
          <w:szCs w:val="28"/>
        </w:rPr>
        <w:t>Целевой установкой М</w:t>
      </w:r>
      <w:r w:rsidR="008F7D42" w:rsidRPr="001D2C96">
        <w:rPr>
          <w:rFonts w:ascii="Times New Roman" w:hAnsi="Times New Roman" w:cs="Times New Roman"/>
          <w:b/>
          <w:sz w:val="28"/>
          <w:szCs w:val="28"/>
        </w:rPr>
        <w:t>одуля</w:t>
      </w:r>
      <w:r w:rsidR="00C14D4C" w:rsidRPr="001D2C96">
        <w:rPr>
          <w:rFonts w:ascii="Times New Roman" w:hAnsi="Times New Roman" w:cs="Times New Roman"/>
          <w:b/>
          <w:sz w:val="28"/>
          <w:szCs w:val="28"/>
        </w:rPr>
        <w:t xml:space="preserve"> 1 «Основы финансовой грамотности»</w:t>
      </w:r>
      <w:r w:rsidR="008F7D42" w:rsidRPr="001D2C96">
        <w:rPr>
          <w:rFonts w:ascii="Times New Roman" w:hAnsi="Times New Roman" w:cs="Times New Roman"/>
          <w:b/>
          <w:sz w:val="28"/>
          <w:szCs w:val="28"/>
        </w:rPr>
        <w:t xml:space="preserve"> является получение обучающимися знаний и умений, способствующих обеспечению личной финансовой безопасности и реализации долгосрочной финансовой стратегии в рамках предметных областей финансовой грамотн</w:t>
      </w:r>
      <w:r w:rsidR="00562E35" w:rsidRPr="001D2C96">
        <w:rPr>
          <w:rFonts w:ascii="Times New Roman" w:hAnsi="Times New Roman" w:cs="Times New Roman"/>
          <w:b/>
          <w:sz w:val="28"/>
          <w:szCs w:val="28"/>
        </w:rPr>
        <w:t>ости «Доходы и расходы»,</w:t>
      </w:r>
      <w:r w:rsidR="008F7D42" w:rsidRPr="001D2C96">
        <w:rPr>
          <w:rFonts w:ascii="Times New Roman" w:hAnsi="Times New Roman" w:cs="Times New Roman"/>
          <w:b/>
          <w:sz w:val="28"/>
          <w:szCs w:val="28"/>
        </w:rPr>
        <w:t xml:space="preserve"> «Финансовое планирование и бюджет».</w:t>
      </w:r>
    </w:p>
    <w:bookmarkEnd w:id="0"/>
    <w:p w:rsidR="00C14D4C" w:rsidRPr="008C4440" w:rsidRDefault="00C14D4C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lastRenderedPageBreak/>
        <w:t>Основными задачами данного модуля являются:</w:t>
      </w:r>
    </w:p>
    <w:p w:rsidR="00C14D4C" w:rsidRPr="008C4440" w:rsidRDefault="00C14D4C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- дать базовые знания о личных и семейных доходах и расходах, об общих принципах управления доходами и расходами, свойствах и функциях денег;</w:t>
      </w:r>
    </w:p>
    <w:p w:rsidR="00C14D4C" w:rsidRPr="008C4440" w:rsidRDefault="00C14D4C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- формирование у обучающихся установки на необходимость вести учет доходов и расходов, навыков планирования личного и семейного бюджетов и их значимости;</w:t>
      </w:r>
    </w:p>
    <w:p w:rsidR="00C14D4C" w:rsidRPr="008C4440" w:rsidRDefault="00C14D4C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- формирование у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понимания необходимости долгосрочного финансового планирования.</w:t>
      </w:r>
    </w:p>
    <w:p w:rsidR="00C14D4C" w:rsidRDefault="008C4440" w:rsidP="00BF74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грамотность </w:t>
      </w:r>
      <w:r w:rsidR="003068FE" w:rsidRPr="008C444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три взаимосвязанных элемента: установки, знания и навыки.</w:t>
      </w:r>
    </w:p>
    <w:p w:rsidR="00BF74FB" w:rsidRPr="00BF74FB" w:rsidRDefault="00BF74FB" w:rsidP="00BF74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1 отражены ожидаемые результаты, достигнутые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изучения 1 модуля.</w:t>
      </w:r>
    </w:p>
    <w:p w:rsidR="00BF74FB" w:rsidRPr="00BF74FB" w:rsidRDefault="00BF74FB" w:rsidP="00BF74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Табл.1 Результаты </w:t>
      </w:r>
      <w:r w:rsidRPr="008C4440">
        <w:rPr>
          <w:rFonts w:ascii="Times New Roman" w:hAnsi="Times New Roman" w:cs="Times New Roman"/>
          <w:sz w:val="28"/>
          <w:szCs w:val="28"/>
        </w:rPr>
        <w:t>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Модуля 1</w:t>
      </w:r>
    </w:p>
    <w:tbl>
      <w:tblPr>
        <w:tblW w:w="97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1723"/>
        <w:gridCol w:w="1757"/>
        <w:gridCol w:w="6225"/>
      </w:tblGrid>
      <w:tr w:rsidR="00C14D4C" w:rsidRPr="008C4440" w:rsidTr="00D47CDB">
        <w:trPr>
          <w:trHeight w:val="1681"/>
          <w:tblHeader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Предметные области финансовой грамотности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Компоненты финансовой грамотности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Базовый уровень для детей школьного возраста</w:t>
            </w:r>
          </w:p>
        </w:tc>
      </w:tr>
      <w:tr w:rsidR="00C14D4C" w:rsidRPr="008C4440" w:rsidTr="00D47CDB">
        <w:trPr>
          <w:trHeight w:val="658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Доходы и расходы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Понимать, что такое личный доход и знать пути его повышения.</w:t>
            </w:r>
          </w:p>
        </w:tc>
      </w:tr>
      <w:tr w:rsidR="00C14D4C" w:rsidRPr="008C4440" w:rsidTr="00D47CDB">
        <w:trPr>
          <w:trHeight w:val="699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Понимать, что такое личные расходы, знать общие принципы управления расходами.</w:t>
            </w:r>
          </w:p>
        </w:tc>
      </w:tr>
      <w:tr w:rsidR="00C14D4C" w:rsidRPr="008C4440" w:rsidTr="00D47CDB">
        <w:trPr>
          <w:trHeight w:val="942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Понимать различия между расходами на товары и услуги первой необходимости и расходами на дополнительные нужды</w:t>
            </w:r>
          </w:p>
        </w:tc>
      </w:tr>
      <w:tr w:rsidR="00C14D4C" w:rsidRPr="008C4440" w:rsidTr="008C4440">
        <w:trPr>
          <w:trHeight w:val="468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Понимать влияние образования на последующую карьеру.</w:t>
            </w:r>
          </w:p>
        </w:tc>
      </w:tr>
      <w:tr w:rsidR="00C14D4C" w:rsidRPr="008C4440" w:rsidTr="008C4440">
        <w:trPr>
          <w:trHeight w:val="476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Умения и поведение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различать регулярные и нерегулярные источники дохода.</w:t>
            </w:r>
          </w:p>
        </w:tc>
      </w:tr>
      <w:tr w:rsidR="00C14D4C" w:rsidRPr="008C4440" w:rsidTr="00D47CDB">
        <w:trPr>
          <w:trHeight w:val="701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давать финансовую оценку расходам на различные  потребности и желания.</w:t>
            </w:r>
          </w:p>
        </w:tc>
      </w:tr>
      <w:tr w:rsidR="00C14D4C" w:rsidRPr="008C4440" w:rsidTr="00D47CDB">
        <w:trPr>
          <w:trHeight w:val="472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оценить свои ежемесячные расходы.</w:t>
            </w:r>
          </w:p>
        </w:tc>
      </w:tr>
      <w:tr w:rsidR="00C14D4C" w:rsidRPr="008C4440" w:rsidTr="008C4440">
        <w:trPr>
          <w:trHeight w:val="548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Личные характеристики и установки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 образования, которое обеспечит доходы.</w:t>
            </w:r>
          </w:p>
        </w:tc>
      </w:tr>
      <w:tr w:rsidR="00C14D4C" w:rsidRPr="008C4440" w:rsidTr="008C4440">
        <w:trPr>
          <w:trHeight w:val="413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Осознавать разницу между базовыми потребностями и желаниями.</w:t>
            </w:r>
          </w:p>
        </w:tc>
      </w:tr>
      <w:tr w:rsidR="00C14D4C" w:rsidRPr="008C4440" w:rsidTr="008C4440">
        <w:trPr>
          <w:trHeight w:val="290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планирование и бюджет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вести учет доходов и расходов</w:t>
            </w:r>
          </w:p>
        </w:tc>
      </w:tr>
      <w:tr w:rsidR="00C14D4C" w:rsidRPr="008C4440" w:rsidTr="008C4440">
        <w:trPr>
          <w:trHeight w:val="549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Понимать, что решения о покупках могут быть приняты под влиянием рекламы и давлением окружения.</w:t>
            </w:r>
          </w:p>
        </w:tc>
      </w:tr>
      <w:tr w:rsidR="00C14D4C" w:rsidRPr="008C4440" w:rsidTr="008C4440">
        <w:trPr>
          <w:trHeight w:val="415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Умения и поведение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Знать обязательные ежемесячные траты и актуальные потребности на данный момент.</w:t>
            </w:r>
          </w:p>
        </w:tc>
      </w:tr>
      <w:tr w:rsidR="00C14D4C" w:rsidRPr="008C4440" w:rsidTr="008C4440">
        <w:trPr>
          <w:trHeight w:val="140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вести запись доходов и расходов.</w:t>
            </w:r>
          </w:p>
        </w:tc>
      </w:tr>
      <w:tr w:rsidR="00C14D4C" w:rsidRPr="008C4440" w:rsidTr="008C4440">
        <w:trPr>
          <w:trHeight w:val="414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различать краткосрочные и долгосрочные потребности и определять приоритетные траты.</w:t>
            </w:r>
          </w:p>
        </w:tc>
      </w:tr>
      <w:tr w:rsidR="00C14D4C" w:rsidRPr="008C4440" w:rsidTr="00D47CDB">
        <w:trPr>
          <w:trHeight w:val="144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Личные характеристики установки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Осознавать необходимость учета и планирования своих доходов и расходов.</w:t>
            </w:r>
          </w:p>
        </w:tc>
      </w:tr>
      <w:tr w:rsidR="00C14D4C" w:rsidRPr="008C4440" w:rsidTr="00BF74FB">
        <w:trPr>
          <w:trHeight w:val="434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Общие знания экономики и азы финансовой арифметики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Понимать, что наличные деньги – не единственная форма оплаты товаров и услуг.</w:t>
            </w:r>
          </w:p>
        </w:tc>
      </w:tr>
      <w:tr w:rsidR="00C14D4C" w:rsidRPr="008C4440" w:rsidTr="008C4440">
        <w:trPr>
          <w:trHeight w:val="309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Знать, что обменные курсы могут изменяться во времени.</w:t>
            </w:r>
          </w:p>
        </w:tc>
      </w:tr>
      <w:tr w:rsidR="00C14D4C" w:rsidRPr="008C4440" w:rsidTr="00BF74FB">
        <w:trPr>
          <w:trHeight w:val="450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Умения и поведение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различать российские деньги и иностранную валюту.</w:t>
            </w:r>
          </w:p>
        </w:tc>
      </w:tr>
      <w:tr w:rsidR="00C14D4C" w:rsidRPr="008C4440" w:rsidTr="00BF74FB">
        <w:trPr>
          <w:trHeight w:val="317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Уметь переводить стоимость валюты с помощью курсов.</w:t>
            </w:r>
          </w:p>
        </w:tc>
      </w:tr>
      <w:tr w:rsidR="00C14D4C" w:rsidRPr="008C4440" w:rsidTr="00BF74FB">
        <w:trPr>
          <w:trHeight w:val="420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Личные характеристики и установки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sz w:val="24"/>
                <w:szCs w:val="24"/>
              </w:rPr>
              <w:t>Быть мотивированным на улучшение своего материального положения.</w:t>
            </w:r>
          </w:p>
        </w:tc>
      </w:tr>
      <w:tr w:rsidR="00C14D4C" w:rsidRPr="008C4440" w:rsidTr="00BF74FB">
        <w:trPr>
          <w:trHeight w:val="556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Проявлять активность и инициативу в поиске информац</w:t>
            </w:r>
            <w:proofErr w:type="gramStart"/>
            <w:r w:rsidRPr="008C44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ии и ее</w:t>
            </w:r>
            <w:proofErr w:type="gramEnd"/>
            <w:r w:rsidRPr="008C44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обновлении.</w:t>
            </w:r>
          </w:p>
        </w:tc>
      </w:tr>
      <w:tr w:rsidR="00C14D4C" w:rsidRPr="008C4440" w:rsidTr="00BF74FB">
        <w:trPr>
          <w:trHeight w:val="422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4C" w:rsidRPr="008C4440" w:rsidRDefault="00C14D4C" w:rsidP="008C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Обладать мотивацией, повышать свою финансовую грамотность.</w:t>
            </w:r>
          </w:p>
        </w:tc>
      </w:tr>
    </w:tbl>
    <w:p w:rsidR="00BF74FB" w:rsidRDefault="00BF74FB" w:rsidP="00BF74FB">
      <w:pPr>
        <w:tabs>
          <w:tab w:val="left" w:pos="2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4FB" w:rsidRDefault="00BF74FB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 представлен в таблице 2.</w:t>
      </w:r>
    </w:p>
    <w:p w:rsidR="00BF74FB" w:rsidRDefault="00BF74FB" w:rsidP="00BF74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Табл.2 Учебно-тематический план Модуля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008"/>
        <w:gridCol w:w="1117"/>
        <w:gridCol w:w="2456"/>
        <w:gridCol w:w="1277"/>
      </w:tblGrid>
      <w:tr w:rsidR="00BF74FB" w:rsidRPr="0073502B" w:rsidTr="00BF74FB">
        <w:tc>
          <w:tcPr>
            <w:tcW w:w="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5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F74FB" w:rsidRPr="0073502B" w:rsidTr="00BF74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Комбинированные занятия с использованием интерактивных методов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</w:tc>
      </w:tr>
      <w:tr w:rsidR="00BF74FB" w:rsidRPr="009240E3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Модуль 1 «Основы финансовой грамотности»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Введение. Входное тестирование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Потребности и блага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Доходы и расходы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4FB" w:rsidRPr="0073502B" w:rsidTr="00BF74F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4FB" w:rsidRPr="00BF74FB" w:rsidRDefault="00BF74FB" w:rsidP="00BF74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Выходное тестирование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4FB" w:rsidRPr="00BF74FB" w:rsidRDefault="00BF74FB" w:rsidP="00BF74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4FB" w:rsidRDefault="00BF74FB" w:rsidP="00BF74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5706C" w:rsidRPr="008C4440" w:rsidRDefault="004619B2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C1A16" w:rsidRPr="008C4440">
        <w:rPr>
          <w:rFonts w:ascii="Times New Roman" w:hAnsi="Times New Roman" w:cs="Times New Roman"/>
          <w:sz w:val="28"/>
          <w:szCs w:val="28"/>
        </w:rPr>
        <w:t xml:space="preserve">а 1 модуль выделено 32 часа, из них по 1 часу на входное и выходное тестирование. В каждом тестировании 10 вопросов, под каждым из которых идет комментарий по оценке выполненного задания. Тестирование содержит различные типы вопросов: закрытые, подразумевающие однозначный ответ: да или нет, открытые, содержащие объяснение правильного ответа. Стоит отметить, что в тестировании присутствуют также вопросы, требующие рассудительности, внимательности и умения вести расчеты. </w:t>
      </w:r>
    </w:p>
    <w:p w:rsidR="00676ACF" w:rsidRPr="008C4440" w:rsidRDefault="00676ACF" w:rsidP="00BF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Выходное тестирование направлено на оценку уровня полученных знаний</w:t>
      </w:r>
      <w:r w:rsidR="00CB10FC">
        <w:rPr>
          <w:rFonts w:ascii="Times New Roman" w:hAnsi="Times New Roman" w:cs="Times New Roman"/>
          <w:sz w:val="28"/>
          <w:szCs w:val="28"/>
        </w:rPr>
        <w:t xml:space="preserve"> и умений</w:t>
      </w:r>
      <w:r w:rsidRPr="008C4440">
        <w:rPr>
          <w:rFonts w:ascii="Times New Roman" w:hAnsi="Times New Roman" w:cs="Times New Roman"/>
          <w:sz w:val="28"/>
          <w:szCs w:val="28"/>
        </w:rPr>
        <w:t>. Здесь появляются вопросы по расчету семейного бюджета</w:t>
      </w:r>
      <w:r w:rsidR="00D86B67" w:rsidRPr="008C4440">
        <w:rPr>
          <w:rFonts w:ascii="Times New Roman" w:hAnsi="Times New Roman" w:cs="Times New Roman"/>
          <w:sz w:val="28"/>
          <w:szCs w:val="28"/>
        </w:rPr>
        <w:t>, накоплений, экономии.</w:t>
      </w:r>
    </w:p>
    <w:p w:rsidR="00D86B67" w:rsidRPr="008C4440" w:rsidRDefault="00D86B67" w:rsidP="00BF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На протяжении всего курса ребят будут сопровождать герои Ярослав и Татьяна, которые являются такими же подростками. На вводном занятии как раз и идет знакомство ребят с ними. </w:t>
      </w:r>
      <w:r w:rsidR="00E77115" w:rsidRPr="008C4440">
        <w:rPr>
          <w:rFonts w:ascii="Times New Roman" w:hAnsi="Times New Roman" w:cs="Times New Roman"/>
          <w:sz w:val="28"/>
          <w:szCs w:val="28"/>
        </w:rPr>
        <w:t>Наличие данных героев поможет ребятам воспринимать материал и проецировать полученные знания</w:t>
      </w:r>
      <w:r w:rsidR="00CB10FC">
        <w:rPr>
          <w:rFonts w:ascii="Times New Roman" w:hAnsi="Times New Roman" w:cs="Times New Roman"/>
          <w:sz w:val="28"/>
          <w:szCs w:val="28"/>
        </w:rPr>
        <w:t xml:space="preserve"> и умения</w:t>
      </w:r>
      <w:r w:rsidR="00E77115" w:rsidRPr="008C4440">
        <w:rPr>
          <w:rFonts w:ascii="Times New Roman" w:hAnsi="Times New Roman" w:cs="Times New Roman"/>
          <w:sz w:val="28"/>
          <w:szCs w:val="28"/>
        </w:rPr>
        <w:t xml:space="preserve"> на реальные ситуации. </w:t>
      </w:r>
    </w:p>
    <w:p w:rsidR="00E77115" w:rsidRPr="008C4440" w:rsidRDefault="00E77115" w:rsidP="00BF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Занятия построены таким образом, чтобы обучающиеся были вовлечены в их процесс, чтобы каждый был заинтересован. Мы старались избегать лекций, акцентируя больше внимание на рассуждения, беседы и игры.</w:t>
      </w:r>
    </w:p>
    <w:p w:rsidR="00E77115" w:rsidRPr="008C4440" w:rsidRDefault="00E77115" w:rsidP="00BF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В занятиях присутствует этап получения новых знаний, практические задания на закрепление информации и глоссарий, к которому каждый может обратиться в любой момент. </w:t>
      </w:r>
    </w:p>
    <w:p w:rsidR="00D86B67" w:rsidRPr="008C4440" w:rsidRDefault="00E77115" w:rsidP="00BF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Выполняя задания, обучающиеся зарабатывают определенное количество баллов, фиксированное в рабочей тетради. Кроме этого возможно получить бонусы на усмотрение преподавателя, но не более 5 баллов одному обучающемуся. </w:t>
      </w:r>
      <w:r w:rsidR="00D86B67"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>Бонусы представлены</w:t>
      </w:r>
      <w:r w:rsidR="00562E35"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смайликов разных цветов, которые можно найти в дидактических материалах. </w:t>
      </w:r>
      <w:proofErr w:type="gramStart"/>
      <w:r w:rsidR="00D86B67"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Желтые – 1 балл, зеленые – 2 балла, оранжевые - 3 балла, голубые – 4 балла. </w:t>
      </w:r>
      <w:proofErr w:type="gramEnd"/>
    </w:p>
    <w:p w:rsidR="00D86B67" w:rsidRPr="008C4440" w:rsidRDefault="00D86B67" w:rsidP="008C4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заработанные баллы </w:t>
      </w:r>
      <w:r w:rsidR="00E77115"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r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</w:t>
      </w:r>
      <w:r w:rsidR="00E77115"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осят </w:t>
      </w:r>
      <w:r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карту личных достижений. В конце </w:t>
      </w:r>
      <w:r w:rsidR="00E77115" w:rsidRPr="008C4440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подводится итог.</w:t>
      </w:r>
    </w:p>
    <w:p w:rsidR="00E77115" w:rsidRPr="008C4440" w:rsidRDefault="00E77115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lastRenderedPageBreak/>
        <w:t xml:space="preserve">Модуль 1 начинается с темы «Потребности и блага», которая рассчитана на 6 часов. </w:t>
      </w:r>
      <w:r w:rsidR="00C91CE4" w:rsidRPr="008C4440">
        <w:rPr>
          <w:rFonts w:ascii="Times New Roman" w:hAnsi="Times New Roman" w:cs="Times New Roman"/>
          <w:sz w:val="28"/>
          <w:szCs w:val="28"/>
        </w:rPr>
        <w:t xml:space="preserve"> В данную тему входят занятия: «Потребности человека», </w:t>
      </w:r>
      <w:r w:rsidR="00CB10FC">
        <w:rPr>
          <w:rFonts w:ascii="Times New Roman" w:hAnsi="Times New Roman" w:cs="Times New Roman"/>
          <w:sz w:val="28"/>
          <w:szCs w:val="28"/>
        </w:rPr>
        <w:t>«</w:t>
      </w:r>
      <w:r w:rsidR="00C91CE4" w:rsidRPr="008C4440">
        <w:rPr>
          <w:rFonts w:ascii="Times New Roman" w:hAnsi="Times New Roman" w:cs="Times New Roman"/>
          <w:sz w:val="28"/>
          <w:szCs w:val="28"/>
        </w:rPr>
        <w:t>Блага</w:t>
      </w:r>
      <w:r w:rsidR="00CB10FC">
        <w:rPr>
          <w:rFonts w:ascii="Times New Roman" w:hAnsi="Times New Roman" w:cs="Times New Roman"/>
          <w:sz w:val="28"/>
          <w:szCs w:val="28"/>
        </w:rPr>
        <w:t>»</w:t>
      </w:r>
      <w:r w:rsidR="00C91CE4" w:rsidRPr="008C4440">
        <w:rPr>
          <w:rFonts w:ascii="Times New Roman" w:hAnsi="Times New Roman" w:cs="Times New Roman"/>
          <w:sz w:val="28"/>
          <w:szCs w:val="28"/>
        </w:rPr>
        <w:t xml:space="preserve">, </w:t>
      </w:r>
      <w:r w:rsidR="00CB10FC">
        <w:rPr>
          <w:rFonts w:ascii="Times New Roman" w:hAnsi="Times New Roman" w:cs="Times New Roman"/>
          <w:sz w:val="28"/>
          <w:szCs w:val="28"/>
        </w:rPr>
        <w:t>«</w:t>
      </w:r>
      <w:r w:rsidR="00C91CE4" w:rsidRPr="008C4440">
        <w:rPr>
          <w:rFonts w:ascii="Times New Roman" w:hAnsi="Times New Roman" w:cs="Times New Roman"/>
          <w:sz w:val="28"/>
          <w:szCs w:val="28"/>
        </w:rPr>
        <w:t>Экономические блага</w:t>
      </w:r>
      <w:r w:rsidR="00CB10FC">
        <w:rPr>
          <w:rFonts w:ascii="Times New Roman" w:hAnsi="Times New Roman" w:cs="Times New Roman"/>
          <w:sz w:val="28"/>
          <w:szCs w:val="28"/>
        </w:rPr>
        <w:t>»,</w:t>
      </w:r>
      <w:r w:rsidR="00C91CE4" w:rsidRPr="008C4440">
        <w:rPr>
          <w:rFonts w:ascii="Times New Roman" w:hAnsi="Times New Roman" w:cs="Times New Roman"/>
          <w:sz w:val="28"/>
          <w:szCs w:val="28"/>
        </w:rPr>
        <w:t xml:space="preserve"> </w:t>
      </w:r>
      <w:r w:rsidR="00CB10FC">
        <w:rPr>
          <w:rFonts w:ascii="Times New Roman" w:hAnsi="Times New Roman" w:cs="Times New Roman"/>
          <w:sz w:val="28"/>
          <w:szCs w:val="28"/>
        </w:rPr>
        <w:t>«</w:t>
      </w:r>
      <w:r w:rsidR="00C91CE4" w:rsidRPr="008C4440">
        <w:rPr>
          <w:rFonts w:ascii="Times New Roman" w:hAnsi="Times New Roman" w:cs="Times New Roman"/>
          <w:sz w:val="28"/>
          <w:szCs w:val="28"/>
        </w:rPr>
        <w:t>Может ли человечество полностью удовлетворить свои потребности?</w:t>
      </w:r>
      <w:r w:rsidR="00CB10FC">
        <w:rPr>
          <w:rFonts w:ascii="Times New Roman" w:hAnsi="Times New Roman" w:cs="Times New Roman"/>
          <w:sz w:val="28"/>
          <w:szCs w:val="28"/>
        </w:rPr>
        <w:t>».</w:t>
      </w:r>
    </w:p>
    <w:p w:rsidR="009E2346" w:rsidRPr="008C4440" w:rsidRDefault="0035263D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Занятие 2-3 «Потребности человека» начинается с </w:t>
      </w:r>
      <w:r w:rsidR="00CB10FC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8C4440">
        <w:rPr>
          <w:rFonts w:ascii="Times New Roman" w:hAnsi="Times New Roman" w:cs="Times New Roman"/>
          <w:sz w:val="28"/>
          <w:szCs w:val="28"/>
        </w:rPr>
        <w:t>реальности ситуации, когда человеку ничего не нужно.</w:t>
      </w:r>
      <w:r w:rsidR="00D86B67" w:rsidRPr="008C4440">
        <w:rPr>
          <w:rFonts w:ascii="Times New Roman" w:hAnsi="Times New Roman" w:cs="Times New Roman"/>
          <w:sz w:val="28"/>
          <w:szCs w:val="28"/>
        </w:rPr>
        <w:t xml:space="preserve"> </w:t>
      </w:r>
      <w:r w:rsidRPr="008C4440">
        <w:rPr>
          <w:rFonts w:ascii="Times New Roman" w:hAnsi="Times New Roman" w:cs="Times New Roman"/>
          <w:sz w:val="28"/>
          <w:szCs w:val="28"/>
        </w:rPr>
        <w:t>Кажд</w:t>
      </w:r>
      <w:r w:rsidR="00CB10FC">
        <w:rPr>
          <w:rFonts w:ascii="Times New Roman" w:hAnsi="Times New Roman" w:cs="Times New Roman"/>
          <w:sz w:val="28"/>
          <w:szCs w:val="28"/>
        </w:rPr>
        <w:t xml:space="preserve">ому обучающемуся предлагается </w:t>
      </w:r>
      <w:r w:rsidRPr="008C4440">
        <w:rPr>
          <w:rFonts w:ascii="Times New Roman" w:hAnsi="Times New Roman" w:cs="Times New Roman"/>
          <w:sz w:val="28"/>
          <w:szCs w:val="28"/>
        </w:rPr>
        <w:t xml:space="preserve"> высказ</w:t>
      </w:r>
      <w:r w:rsidR="00CB10FC">
        <w:rPr>
          <w:rFonts w:ascii="Times New Roman" w:hAnsi="Times New Roman" w:cs="Times New Roman"/>
          <w:sz w:val="28"/>
          <w:szCs w:val="28"/>
        </w:rPr>
        <w:t xml:space="preserve">ать свое мнение. Педагог подводит ребят к </w:t>
      </w:r>
      <w:r w:rsidRPr="008C4440">
        <w:rPr>
          <w:rFonts w:ascii="Times New Roman" w:hAnsi="Times New Roman" w:cs="Times New Roman"/>
          <w:sz w:val="28"/>
          <w:szCs w:val="28"/>
        </w:rPr>
        <w:t>выводу о том, что все-та</w:t>
      </w:r>
      <w:r w:rsidR="00D86B67" w:rsidRPr="008C4440">
        <w:rPr>
          <w:rFonts w:ascii="Times New Roman" w:hAnsi="Times New Roman" w:cs="Times New Roman"/>
          <w:sz w:val="28"/>
          <w:szCs w:val="28"/>
        </w:rPr>
        <w:t xml:space="preserve">ки, </w:t>
      </w:r>
      <w:r w:rsidR="00CB10FC">
        <w:rPr>
          <w:rFonts w:ascii="Times New Roman" w:hAnsi="Times New Roman" w:cs="Times New Roman"/>
          <w:sz w:val="28"/>
          <w:szCs w:val="28"/>
        </w:rPr>
        <w:t>такая</w:t>
      </w:r>
      <w:r w:rsidR="00D86B67" w:rsidRPr="008C4440">
        <w:rPr>
          <w:rFonts w:ascii="Times New Roman" w:hAnsi="Times New Roman" w:cs="Times New Roman"/>
          <w:sz w:val="28"/>
          <w:szCs w:val="28"/>
        </w:rPr>
        <w:t xml:space="preserve"> ситуация фантастическая и у каждого </w:t>
      </w:r>
      <w:r w:rsidR="00CB10FC">
        <w:rPr>
          <w:rFonts w:ascii="Times New Roman" w:hAnsi="Times New Roman" w:cs="Times New Roman"/>
          <w:sz w:val="28"/>
          <w:szCs w:val="28"/>
        </w:rPr>
        <w:t xml:space="preserve">человека всегда </w:t>
      </w:r>
      <w:r w:rsidR="00D86B67" w:rsidRPr="008C4440">
        <w:rPr>
          <w:rFonts w:ascii="Times New Roman" w:hAnsi="Times New Roman" w:cs="Times New Roman"/>
          <w:sz w:val="28"/>
          <w:szCs w:val="28"/>
        </w:rPr>
        <w:t>есть свои потребности. Таким образом</w:t>
      </w:r>
      <w:r w:rsidR="00CB10FC">
        <w:rPr>
          <w:rFonts w:ascii="Times New Roman" w:hAnsi="Times New Roman" w:cs="Times New Roman"/>
          <w:sz w:val="28"/>
          <w:szCs w:val="28"/>
        </w:rPr>
        <w:t>,</w:t>
      </w:r>
      <w:r w:rsidR="00D86B67" w:rsidRPr="008C4440">
        <w:rPr>
          <w:rFonts w:ascii="Times New Roman" w:hAnsi="Times New Roman" w:cs="Times New Roman"/>
          <w:sz w:val="28"/>
          <w:szCs w:val="28"/>
        </w:rPr>
        <w:t xml:space="preserve"> преподаватель подводит и</w:t>
      </w:r>
      <w:r w:rsidR="00BF74FB">
        <w:rPr>
          <w:rFonts w:ascii="Times New Roman" w:hAnsi="Times New Roman" w:cs="Times New Roman"/>
          <w:sz w:val="28"/>
          <w:szCs w:val="28"/>
        </w:rPr>
        <w:t>х к самому понятию потребностей,</w:t>
      </w:r>
      <w:r w:rsidR="00D86B67" w:rsidRPr="008C4440">
        <w:rPr>
          <w:rFonts w:ascii="Times New Roman" w:hAnsi="Times New Roman" w:cs="Times New Roman"/>
          <w:sz w:val="28"/>
          <w:szCs w:val="28"/>
        </w:rPr>
        <w:t xml:space="preserve"> знакомит </w:t>
      </w:r>
      <w:r w:rsidR="00CB10FC">
        <w:rPr>
          <w:rFonts w:ascii="Times New Roman" w:hAnsi="Times New Roman" w:cs="Times New Roman"/>
          <w:sz w:val="28"/>
          <w:szCs w:val="28"/>
        </w:rPr>
        <w:t xml:space="preserve">с пирамидой потребностей </w:t>
      </w:r>
      <w:proofErr w:type="spellStart"/>
      <w:r w:rsidR="00CB10FC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D86B67" w:rsidRPr="008C4440">
        <w:rPr>
          <w:rFonts w:ascii="Times New Roman" w:hAnsi="Times New Roman" w:cs="Times New Roman"/>
          <w:sz w:val="28"/>
          <w:szCs w:val="28"/>
        </w:rPr>
        <w:t>.</w:t>
      </w:r>
      <w:r w:rsidR="00C91CE4" w:rsidRPr="008C4440">
        <w:rPr>
          <w:rFonts w:ascii="Times New Roman" w:hAnsi="Times New Roman" w:cs="Times New Roman"/>
          <w:sz w:val="28"/>
          <w:szCs w:val="28"/>
        </w:rPr>
        <w:t xml:space="preserve"> Представленные в занятии задания обучающиеся могут выполнять самостоятельно с последующими комментариями преподавателя либо сразу совместно с педагогом. После выполнения каждого задания необходимо делать вывод</w:t>
      </w:r>
      <w:r w:rsidR="00562E35" w:rsidRPr="008C4440">
        <w:rPr>
          <w:rFonts w:ascii="Times New Roman" w:hAnsi="Times New Roman" w:cs="Times New Roman"/>
          <w:sz w:val="28"/>
          <w:szCs w:val="28"/>
        </w:rPr>
        <w:t>ы</w:t>
      </w:r>
      <w:r w:rsidR="00C91CE4" w:rsidRPr="008C4440">
        <w:rPr>
          <w:rFonts w:ascii="Times New Roman" w:hAnsi="Times New Roman" w:cs="Times New Roman"/>
          <w:sz w:val="28"/>
          <w:szCs w:val="28"/>
        </w:rPr>
        <w:t>. Закрепление и</w:t>
      </w:r>
      <w:r w:rsidR="00562E35" w:rsidRPr="008C4440">
        <w:rPr>
          <w:rFonts w:ascii="Times New Roman" w:hAnsi="Times New Roman" w:cs="Times New Roman"/>
          <w:sz w:val="28"/>
          <w:szCs w:val="28"/>
        </w:rPr>
        <w:t xml:space="preserve">зученного материала в данном занятии </w:t>
      </w:r>
      <w:r w:rsidR="00C91CE4" w:rsidRPr="008C4440">
        <w:rPr>
          <w:rFonts w:ascii="Times New Roman" w:hAnsi="Times New Roman" w:cs="Times New Roman"/>
          <w:sz w:val="28"/>
          <w:szCs w:val="28"/>
        </w:rPr>
        <w:t>представлен</w:t>
      </w:r>
      <w:r w:rsidR="00562E35" w:rsidRPr="008C4440">
        <w:rPr>
          <w:rFonts w:ascii="Times New Roman" w:hAnsi="Times New Roman" w:cs="Times New Roman"/>
          <w:sz w:val="28"/>
          <w:szCs w:val="28"/>
        </w:rPr>
        <w:t>о</w:t>
      </w:r>
      <w:r w:rsidR="00C91CE4" w:rsidRPr="008C4440">
        <w:rPr>
          <w:rFonts w:ascii="Times New Roman" w:hAnsi="Times New Roman" w:cs="Times New Roman"/>
          <w:sz w:val="28"/>
          <w:szCs w:val="28"/>
        </w:rPr>
        <w:t xml:space="preserve"> в стихотворной игровой форме. Как показала практика</w:t>
      </w:r>
      <w:r w:rsidR="00562E35" w:rsidRPr="008C4440">
        <w:rPr>
          <w:rFonts w:ascii="Times New Roman" w:hAnsi="Times New Roman" w:cs="Times New Roman"/>
          <w:sz w:val="28"/>
          <w:szCs w:val="28"/>
        </w:rPr>
        <w:t>,</w:t>
      </w:r>
      <w:r w:rsidR="00C91CE4" w:rsidRPr="008C4440">
        <w:rPr>
          <w:rFonts w:ascii="Times New Roman" w:hAnsi="Times New Roman" w:cs="Times New Roman"/>
          <w:sz w:val="28"/>
          <w:szCs w:val="28"/>
        </w:rPr>
        <w:t xml:space="preserve"> ребятам очень нравится такая формы работы. </w:t>
      </w:r>
    </w:p>
    <w:p w:rsidR="00377E1B" w:rsidRPr="008C4440" w:rsidRDefault="00C91CE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Следующее занятие </w:t>
      </w:r>
      <w:r w:rsidR="00CB10FC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8C4440">
        <w:rPr>
          <w:rFonts w:ascii="Times New Roman" w:hAnsi="Times New Roman" w:cs="Times New Roman"/>
          <w:sz w:val="28"/>
          <w:szCs w:val="28"/>
        </w:rPr>
        <w:t xml:space="preserve">«Блага», </w:t>
      </w:r>
      <w:r w:rsidR="00CB10FC">
        <w:rPr>
          <w:rFonts w:ascii="Times New Roman" w:hAnsi="Times New Roman" w:cs="Times New Roman"/>
          <w:sz w:val="28"/>
          <w:szCs w:val="28"/>
        </w:rPr>
        <w:t>знакомит обучающих</w:t>
      </w:r>
      <w:r w:rsidRPr="008C4440">
        <w:rPr>
          <w:rFonts w:ascii="Times New Roman" w:hAnsi="Times New Roman" w:cs="Times New Roman"/>
          <w:sz w:val="28"/>
          <w:szCs w:val="28"/>
        </w:rPr>
        <w:t xml:space="preserve">ся с понятием благо, классификацией благ по различным критериям. Занятие начинается с </w:t>
      </w:r>
      <w:r w:rsidR="00CB10FC">
        <w:rPr>
          <w:rFonts w:ascii="Times New Roman" w:hAnsi="Times New Roman" w:cs="Times New Roman"/>
          <w:sz w:val="28"/>
          <w:szCs w:val="28"/>
        </w:rPr>
        <w:t>актуализации</w:t>
      </w:r>
      <w:r w:rsidRPr="008C4440">
        <w:rPr>
          <w:rFonts w:ascii="Times New Roman" w:hAnsi="Times New Roman" w:cs="Times New Roman"/>
          <w:sz w:val="28"/>
          <w:szCs w:val="28"/>
        </w:rPr>
        <w:t xml:space="preserve"> предыдущего </w:t>
      </w:r>
      <w:r w:rsidR="00CB10FC">
        <w:rPr>
          <w:rFonts w:ascii="Times New Roman" w:hAnsi="Times New Roman" w:cs="Times New Roman"/>
          <w:sz w:val="28"/>
          <w:szCs w:val="28"/>
        </w:rPr>
        <w:t>материала</w:t>
      </w:r>
      <w:r w:rsidRPr="008C4440">
        <w:rPr>
          <w:rFonts w:ascii="Times New Roman" w:hAnsi="Times New Roman" w:cs="Times New Roman"/>
          <w:sz w:val="28"/>
          <w:szCs w:val="28"/>
        </w:rPr>
        <w:t>, используя задание в рабочей тетради, где необходимо проанализировать свои потребности и расположить их в порядке увеличения значимости согласно пирамид</w:t>
      </w:r>
      <w:r w:rsidR="00CB10FC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CB10FC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CB10FC">
        <w:rPr>
          <w:rFonts w:ascii="Times New Roman" w:hAnsi="Times New Roman" w:cs="Times New Roman"/>
          <w:sz w:val="28"/>
          <w:szCs w:val="28"/>
        </w:rPr>
        <w:t xml:space="preserve">. После </w:t>
      </w:r>
      <w:r w:rsidRPr="008C4440">
        <w:rPr>
          <w:rFonts w:ascii="Times New Roman" w:hAnsi="Times New Roman" w:cs="Times New Roman"/>
          <w:sz w:val="28"/>
          <w:szCs w:val="28"/>
        </w:rPr>
        <w:t>рассуждений ребят, препо</w:t>
      </w:r>
      <w:r w:rsidR="00CB10FC">
        <w:rPr>
          <w:rFonts w:ascii="Times New Roman" w:hAnsi="Times New Roman" w:cs="Times New Roman"/>
          <w:sz w:val="28"/>
          <w:szCs w:val="28"/>
        </w:rPr>
        <w:t>даватель формирует понятие «блага» и</w:t>
      </w:r>
      <w:r w:rsidRPr="008C4440">
        <w:rPr>
          <w:rFonts w:ascii="Times New Roman" w:hAnsi="Times New Roman" w:cs="Times New Roman"/>
          <w:sz w:val="28"/>
          <w:szCs w:val="28"/>
        </w:rPr>
        <w:t xml:space="preserve"> </w:t>
      </w:r>
      <w:r w:rsidR="00CB10FC">
        <w:rPr>
          <w:rFonts w:ascii="Times New Roman" w:hAnsi="Times New Roman" w:cs="Times New Roman"/>
          <w:sz w:val="28"/>
          <w:szCs w:val="28"/>
        </w:rPr>
        <w:t>представление о</w:t>
      </w:r>
      <w:r w:rsidR="0043158E">
        <w:rPr>
          <w:rFonts w:ascii="Times New Roman" w:hAnsi="Times New Roman" w:cs="Times New Roman"/>
          <w:sz w:val="28"/>
          <w:szCs w:val="28"/>
        </w:rPr>
        <w:t>б</w:t>
      </w:r>
      <w:r w:rsidRPr="008C4440">
        <w:rPr>
          <w:rFonts w:ascii="Times New Roman" w:hAnsi="Times New Roman" w:cs="Times New Roman"/>
          <w:sz w:val="28"/>
          <w:szCs w:val="28"/>
        </w:rPr>
        <w:t xml:space="preserve"> </w:t>
      </w:r>
      <w:r w:rsidR="00CB10FC">
        <w:rPr>
          <w:rFonts w:ascii="Times New Roman" w:hAnsi="Times New Roman" w:cs="Times New Roman"/>
          <w:sz w:val="28"/>
          <w:szCs w:val="28"/>
        </w:rPr>
        <w:t xml:space="preserve">их </w:t>
      </w:r>
      <w:r w:rsidRPr="008C4440">
        <w:rPr>
          <w:rFonts w:ascii="Times New Roman" w:hAnsi="Times New Roman" w:cs="Times New Roman"/>
          <w:sz w:val="28"/>
          <w:szCs w:val="28"/>
        </w:rPr>
        <w:t>классификаци</w:t>
      </w:r>
      <w:r w:rsidR="0043158E">
        <w:rPr>
          <w:rFonts w:ascii="Times New Roman" w:hAnsi="Times New Roman" w:cs="Times New Roman"/>
          <w:sz w:val="28"/>
          <w:szCs w:val="28"/>
        </w:rPr>
        <w:t>и</w:t>
      </w:r>
      <w:r w:rsidRPr="008C4440">
        <w:rPr>
          <w:rFonts w:ascii="Times New Roman" w:hAnsi="Times New Roman" w:cs="Times New Roman"/>
          <w:sz w:val="28"/>
          <w:szCs w:val="28"/>
        </w:rPr>
        <w:t>.</w:t>
      </w:r>
      <w:r w:rsidR="00377E1B" w:rsidRPr="008C4440">
        <w:rPr>
          <w:rFonts w:ascii="Times New Roman" w:hAnsi="Times New Roman" w:cs="Times New Roman"/>
          <w:sz w:val="28"/>
          <w:szCs w:val="28"/>
        </w:rPr>
        <w:t xml:space="preserve"> Для закрепл</w:t>
      </w:r>
      <w:r w:rsidR="0043158E">
        <w:rPr>
          <w:rFonts w:ascii="Times New Roman" w:hAnsi="Times New Roman" w:cs="Times New Roman"/>
          <w:sz w:val="28"/>
          <w:szCs w:val="28"/>
        </w:rPr>
        <w:t>ения полученных знаний использую</w:t>
      </w:r>
      <w:r w:rsidR="00377E1B" w:rsidRPr="008C4440">
        <w:rPr>
          <w:rFonts w:ascii="Times New Roman" w:hAnsi="Times New Roman" w:cs="Times New Roman"/>
          <w:sz w:val="28"/>
          <w:szCs w:val="28"/>
        </w:rPr>
        <w:t>тся так</w:t>
      </w:r>
      <w:r w:rsidR="0043158E">
        <w:rPr>
          <w:rFonts w:ascii="Times New Roman" w:hAnsi="Times New Roman" w:cs="Times New Roman"/>
          <w:sz w:val="28"/>
          <w:szCs w:val="28"/>
        </w:rPr>
        <w:t>ие</w:t>
      </w:r>
      <w:r w:rsidR="00377E1B" w:rsidRPr="008C4440">
        <w:rPr>
          <w:rFonts w:ascii="Times New Roman" w:hAnsi="Times New Roman" w:cs="Times New Roman"/>
          <w:sz w:val="28"/>
          <w:szCs w:val="28"/>
        </w:rPr>
        <w:t xml:space="preserve"> </w:t>
      </w:r>
      <w:r w:rsidR="0043158E">
        <w:rPr>
          <w:rFonts w:ascii="Times New Roman" w:hAnsi="Times New Roman" w:cs="Times New Roman"/>
          <w:sz w:val="28"/>
          <w:szCs w:val="28"/>
        </w:rPr>
        <w:t>приемы</w:t>
      </w:r>
      <w:r w:rsidR="00377E1B" w:rsidRPr="008C4440">
        <w:rPr>
          <w:rFonts w:ascii="Times New Roman" w:hAnsi="Times New Roman" w:cs="Times New Roman"/>
          <w:sz w:val="28"/>
          <w:szCs w:val="28"/>
        </w:rPr>
        <w:t xml:space="preserve"> как беседа и дискуссия.</w:t>
      </w:r>
    </w:p>
    <w:p w:rsidR="00C91CE4" w:rsidRPr="008C4440" w:rsidRDefault="00377E1B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Завершает данную тему занятие 6-7 </w:t>
      </w:r>
      <w:r w:rsidR="004619B2">
        <w:rPr>
          <w:rFonts w:ascii="Times New Roman" w:hAnsi="Times New Roman" w:cs="Times New Roman"/>
          <w:sz w:val="28"/>
          <w:szCs w:val="28"/>
        </w:rPr>
        <w:t>«</w:t>
      </w:r>
      <w:r w:rsidRPr="008C4440">
        <w:rPr>
          <w:rFonts w:ascii="Times New Roman" w:hAnsi="Times New Roman" w:cs="Times New Roman"/>
          <w:sz w:val="28"/>
          <w:szCs w:val="28"/>
        </w:rPr>
        <w:t>Экономические блага</w:t>
      </w:r>
      <w:r w:rsidR="004619B2">
        <w:rPr>
          <w:rFonts w:ascii="Times New Roman" w:hAnsi="Times New Roman" w:cs="Times New Roman"/>
          <w:sz w:val="28"/>
          <w:szCs w:val="28"/>
        </w:rPr>
        <w:t>»</w:t>
      </w:r>
      <w:r w:rsidRPr="008C4440">
        <w:rPr>
          <w:rFonts w:ascii="Times New Roman" w:hAnsi="Times New Roman" w:cs="Times New Roman"/>
          <w:sz w:val="28"/>
          <w:szCs w:val="28"/>
        </w:rPr>
        <w:t xml:space="preserve">. Может ли человечество полностью удовлетворить свои потребности? Цель данного занятия состоит в том, чтобы сформировать представление об экономических потребностях и благах, а также закрепить ранее полученные знания, сформировать умения анализировать и ранжировать свои потребности. </w:t>
      </w:r>
    </w:p>
    <w:p w:rsidR="00377E1B" w:rsidRPr="008C4440" w:rsidRDefault="00377E1B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знакомит ребят с понятиями свободные и экономические блага. А для проверки понимания данных терминов используются ситуации, в которых оказались Ярослав и Татьяна. Решение данных проблем позволяет преподавателю видеть,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полно ребята понимают различие между свободными и экономическими благами. В названии данного занятия стоит вопрос: «Может ли человечество полностью удовлетворить свои потребности?</w:t>
      </w:r>
      <w:r w:rsidR="00175229" w:rsidRPr="008C4440">
        <w:rPr>
          <w:rFonts w:ascii="Times New Roman" w:hAnsi="Times New Roman" w:cs="Times New Roman"/>
          <w:sz w:val="28"/>
          <w:szCs w:val="28"/>
        </w:rPr>
        <w:t xml:space="preserve">». Для начала рекомендуется дать ребятам возможность поразмышлять самостоятельно над этим вопросом. И лишь после этого подвести их понятию ограниченности и дефицита. И для закрепления информации предлагается творческое задание: нарисовать дерево своих потребностей. </w:t>
      </w:r>
      <w:proofErr w:type="gramStart"/>
      <w:r w:rsidR="00175229" w:rsidRPr="008C4440">
        <w:rPr>
          <w:rFonts w:ascii="Times New Roman" w:hAnsi="Times New Roman" w:cs="Times New Roman"/>
          <w:sz w:val="28"/>
          <w:szCs w:val="28"/>
        </w:rPr>
        <w:t>Ветки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="0043158E">
        <w:rPr>
          <w:rFonts w:ascii="Times New Roman" w:hAnsi="Times New Roman" w:cs="Times New Roman"/>
          <w:sz w:val="28"/>
          <w:szCs w:val="28"/>
        </w:rPr>
        <w:t>–</w:t>
      </w:r>
      <w:r w:rsidR="00175229" w:rsidRPr="008C4440">
        <w:rPr>
          <w:rFonts w:ascii="Times New Roman" w:hAnsi="Times New Roman" w:cs="Times New Roman"/>
          <w:sz w:val="28"/>
          <w:szCs w:val="28"/>
        </w:rPr>
        <w:t xml:space="preserve"> виды потребностей, листья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="0043158E">
        <w:rPr>
          <w:rFonts w:ascii="Times New Roman" w:hAnsi="Times New Roman" w:cs="Times New Roman"/>
          <w:sz w:val="28"/>
          <w:szCs w:val="28"/>
        </w:rPr>
        <w:t>–</w:t>
      </w:r>
      <w:r w:rsidR="00BF74FB">
        <w:rPr>
          <w:rFonts w:ascii="Times New Roman" w:hAnsi="Times New Roman" w:cs="Times New Roman"/>
          <w:sz w:val="28"/>
          <w:szCs w:val="28"/>
        </w:rPr>
        <w:t xml:space="preserve"> </w:t>
      </w:r>
      <w:r w:rsidR="00175229" w:rsidRPr="008C4440">
        <w:rPr>
          <w:rFonts w:ascii="Times New Roman" w:hAnsi="Times New Roman" w:cs="Times New Roman"/>
          <w:sz w:val="28"/>
          <w:szCs w:val="28"/>
        </w:rPr>
        <w:t>блага, удовлетворяющие потребности, корни – ресурсы, необходимые для получения благ, чтобы удовлетворить потребности.</w:t>
      </w:r>
      <w:proofErr w:type="gramEnd"/>
      <w:r w:rsidR="00562E35" w:rsidRPr="008C4440">
        <w:rPr>
          <w:rFonts w:ascii="Times New Roman" w:hAnsi="Times New Roman" w:cs="Times New Roman"/>
          <w:sz w:val="28"/>
          <w:szCs w:val="28"/>
        </w:rPr>
        <w:t xml:space="preserve"> Такой вид задания позволит ребятам четко усвоить, что ресурсы необходимы для создания благ, с помощью которых удовлетворяются потребности.</w:t>
      </w:r>
    </w:p>
    <w:p w:rsidR="0011321E" w:rsidRPr="008C4440" w:rsidRDefault="0043158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</w:t>
      </w:r>
      <w:r w:rsidR="0022676E" w:rsidRPr="008C4440">
        <w:rPr>
          <w:rFonts w:ascii="Times New Roman" w:hAnsi="Times New Roman" w:cs="Times New Roman"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="0022676E" w:rsidRPr="008C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2676E" w:rsidRPr="008C4440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2676E" w:rsidRPr="008C4440">
        <w:rPr>
          <w:rFonts w:ascii="Times New Roman" w:hAnsi="Times New Roman" w:cs="Times New Roman"/>
          <w:sz w:val="28"/>
          <w:szCs w:val="28"/>
        </w:rPr>
        <w:t xml:space="preserve">рассчитанна на 2 часа. Ведь важно понимать, откуда мы берем те или иные блага. Знать понятие спроса и цены. В данном занятии вниманию </w:t>
      </w:r>
      <w:proofErr w:type="gramStart"/>
      <w:r w:rsidR="0022676E" w:rsidRPr="008C44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2676E" w:rsidRPr="008C4440">
        <w:rPr>
          <w:rFonts w:ascii="Times New Roman" w:hAnsi="Times New Roman" w:cs="Times New Roman"/>
          <w:sz w:val="28"/>
          <w:szCs w:val="28"/>
        </w:rPr>
        <w:t xml:space="preserve"> предлагается просмотр фрагмента мультфильма «Как старик корову продавал». Каждый из нас видел данный мультфильм, но не каждый задумывался, что в нем есть экономический смысл. После просмотра ребятам предлагается</w:t>
      </w:r>
      <w:r w:rsidR="0011321E" w:rsidRPr="008C4440">
        <w:rPr>
          <w:rFonts w:ascii="Times New Roman" w:hAnsi="Times New Roman" w:cs="Times New Roman"/>
          <w:sz w:val="28"/>
          <w:szCs w:val="28"/>
        </w:rPr>
        <w:t xml:space="preserve"> ответить на вопросы: что такое рынок, что такое товар, кем являлся старик, в качестве кого была корова, и кто был покупателем. Все ответы </w:t>
      </w:r>
      <w:proofErr w:type="gramStart"/>
      <w:r w:rsidR="0011321E" w:rsidRPr="008C44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1321E" w:rsidRPr="008C4440">
        <w:rPr>
          <w:rFonts w:ascii="Times New Roman" w:hAnsi="Times New Roman" w:cs="Times New Roman"/>
          <w:sz w:val="28"/>
          <w:szCs w:val="28"/>
        </w:rPr>
        <w:t xml:space="preserve"> дополняются и комментируются преподавателем.</w:t>
      </w:r>
    </w:p>
    <w:p w:rsidR="0011321E" w:rsidRPr="008C4440" w:rsidRDefault="0011321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чтобы показать функционирование рынка, закрепи</w:t>
      </w:r>
      <w:r w:rsidR="00BF74FB">
        <w:rPr>
          <w:rFonts w:ascii="Times New Roman" w:hAnsi="Times New Roman" w:cs="Times New Roman"/>
          <w:sz w:val="28"/>
          <w:szCs w:val="28"/>
        </w:rPr>
        <w:t xml:space="preserve">ть понятие товара и </w:t>
      </w:r>
      <w:r w:rsidRPr="008C4440">
        <w:rPr>
          <w:rFonts w:ascii="Times New Roman" w:hAnsi="Times New Roman" w:cs="Times New Roman"/>
          <w:sz w:val="28"/>
          <w:szCs w:val="28"/>
        </w:rPr>
        <w:t xml:space="preserve">познакомиться с понятием спрос и цена, предлагается игра «Место встречи – рынок». Проигрывается ситуация на рынке, где половина группы </w:t>
      </w:r>
      <w:r w:rsidR="00BF74FB">
        <w:rPr>
          <w:rFonts w:ascii="Times New Roman" w:hAnsi="Times New Roman" w:cs="Times New Roman"/>
          <w:sz w:val="28"/>
          <w:szCs w:val="28"/>
        </w:rPr>
        <w:t xml:space="preserve">- </w:t>
      </w:r>
      <w:r w:rsidRPr="008C4440">
        <w:rPr>
          <w:rFonts w:ascii="Times New Roman" w:hAnsi="Times New Roman" w:cs="Times New Roman"/>
          <w:sz w:val="28"/>
          <w:szCs w:val="28"/>
        </w:rPr>
        <w:t xml:space="preserve">продавцы, половина – покупатели. У каждого продавца на столе карточки с изображением товаров. Они располагаются </w:t>
      </w:r>
      <w:r w:rsidR="00562E35" w:rsidRPr="008C4440">
        <w:rPr>
          <w:rFonts w:ascii="Times New Roman" w:hAnsi="Times New Roman" w:cs="Times New Roman"/>
          <w:sz w:val="28"/>
          <w:szCs w:val="28"/>
        </w:rPr>
        <w:t>в дидактических материалах</w:t>
      </w:r>
      <w:r w:rsidRPr="008C4440">
        <w:rPr>
          <w:rFonts w:ascii="Times New Roman" w:hAnsi="Times New Roman" w:cs="Times New Roman"/>
          <w:sz w:val="28"/>
          <w:szCs w:val="28"/>
        </w:rPr>
        <w:t xml:space="preserve">. Обратите внимание, что ребятам нужно заранее дать задание самостоятельно </w:t>
      </w:r>
      <w:r w:rsidR="00684262" w:rsidRPr="008C4440">
        <w:rPr>
          <w:rFonts w:ascii="Times New Roman" w:hAnsi="Times New Roman" w:cs="Times New Roman"/>
          <w:sz w:val="28"/>
          <w:szCs w:val="28"/>
        </w:rPr>
        <w:lastRenderedPageBreak/>
        <w:t>их вырезать. А каждый продав</w:t>
      </w:r>
      <w:r w:rsidR="00BF74FB">
        <w:rPr>
          <w:rFonts w:ascii="Times New Roman" w:hAnsi="Times New Roman" w:cs="Times New Roman"/>
          <w:sz w:val="28"/>
          <w:szCs w:val="28"/>
        </w:rPr>
        <w:t xml:space="preserve">ец имеет по 30 денежных единиц и </w:t>
      </w:r>
      <w:r w:rsidR="00684262" w:rsidRPr="008C4440">
        <w:rPr>
          <w:rFonts w:ascii="Times New Roman" w:hAnsi="Times New Roman" w:cs="Times New Roman"/>
          <w:sz w:val="28"/>
          <w:szCs w:val="28"/>
        </w:rPr>
        <w:t xml:space="preserve">устанавливает свою цену на товар, а покупатели соответственно выбирают необходимый для них товар и принимают </w:t>
      </w:r>
      <w:proofErr w:type="gramStart"/>
      <w:r w:rsidR="00684262" w:rsidRPr="008C4440">
        <w:rPr>
          <w:rFonts w:ascii="Times New Roman" w:hAnsi="Times New Roman" w:cs="Times New Roman"/>
          <w:sz w:val="28"/>
          <w:szCs w:val="28"/>
        </w:rPr>
        <w:t>решени</w:t>
      </w:r>
      <w:r w:rsidR="004619B2">
        <w:rPr>
          <w:rFonts w:ascii="Times New Roman" w:hAnsi="Times New Roman" w:cs="Times New Roman"/>
          <w:sz w:val="28"/>
          <w:szCs w:val="28"/>
        </w:rPr>
        <w:t>е</w:t>
      </w:r>
      <w:r w:rsidR="00684262" w:rsidRPr="008C4440">
        <w:rPr>
          <w:rFonts w:ascii="Times New Roman" w:hAnsi="Times New Roman" w:cs="Times New Roman"/>
          <w:sz w:val="28"/>
          <w:szCs w:val="28"/>
        </w:rPr>
        <w:t xml:space="preserve"> касательно</w:t>
      </w:r>
      <w:proofErr w:type="gramEnd"/>
      <w:r w:rsidR="00684262" w:rsidRPr="008C4440">
        <w:rPr>
          <w:rFonts w:ascii="Times New Roman" w:hAnsi="Times New Roman" w:cs="Times New Roman"/>
          <w:sz w:val="28"/>
          <w:szCs w:val="28"/>
        </w:rPr>
        <w:t xml:space="preserve"> его приобретения, основываясь на желаниях и цене данного товара. После того, как все приобрели необходимые товары, обучающиеся рассказывают, для чего и почему они сделали такой выбор.</w:t>
      </w:r>
    </w:p>
    <w:p w:rsidR="00684262" w:rsidRPr="008C4440" w:rsidRDefault="00684262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Для закрепления основных понятий ребятам предлагается кроссворд. Практика показала, что </w:t>
      </w:r>
      <w:r w:rsidR="00BF74FB">
        <w:rPr>
          <w:rFonts w:ascii="Times New Roman" w:hAnsi="Times New Roman" w:cs="Times New Roman"/>
          <w:sz w:val="28"/>
          <w:szCs w:val="28"/>
        </w:rPr>
        <w:t>они</w:t>
      </w:r>
      <w:r w:rsidRPr="008C4440">
        <w:rPr>
          <w:rFonts w:ascii="Times New Roman" w:hAnsi="Times New Roman" w:cs="Times New Roman"/>
          <w:sz w:val="28"/>
          <w:szCs w:val="28"/>
        </w:rPr>
        <w:t xml:space="preserve"> активно и охотно разгадывают кроссворды и шарады, при этом трудности у них не возникают. </w:t>
      </w:r>
    </w:p>
    <w:p w:rsidR="00684262" w:rsidRPr="008C4440" w:rsidRDefault="00684262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Следующая достаточно крупная тема «Деньги». На нее </w:t>
      </w:r>
      <w:r w:rsidR="00562E35" w:rsidRPr="008C4440">
        <w:rPr>
          <w:rFonts w:ascii="Times New Roman" w:hAnsi="Times New Roman" w:cs="Times New Roman"/>
          <w:sz w:val="28"/>
          <w:szCs w:val="28"/>
        </w:rPr>
        <w:t xml:space="preserve">в модуле </w:t>
      </w:r>
      <w:r w:rsidRPr="008C4440">
        <w:rPr>
          <w:rFonts w:ascii="Times New Roman" w:hAnsi="Times New Roman" w:cs="Times New Roman"/>
          <w:sz w:val="28"/>
          <w:szCs w:val="28"/>
        </w:rPr>
        <w:t>отводится 7 часов. Зан</w:t>
      </w:r>
      <w:r w:rsidR="00BF74FB">
        <w:rPr>
          <w:rFonts w:ascii="Times New Roman" w:hAnsi="Times New Roman" w:cs="Times New Roman"/>
          <w:sz w:val="28"/>
          <w:szCs w:val="28"/>
        </w:rPr>
        <w:t>ятие 10-11 посвящено вопросам</w:t>
      </w:r>
      <w:r w:rsidRPr="008C4440">
        <w:rPr>
          <w:rFonts w:ascii="Times New Roman" w:hAnsi="Times New Roman" w:cs="Times New Roman"/>
          <w:sz w:val="28"/>
          <w:szCs w:val="28"/>
        </w:rPr>
        <w:t xml:space="preserve">: Что такое деньги? Функции денег. На данном занятии обучающиеся знакомятся с понятием «деньги», формируется понимание роли денег в жизни человека, формируется представление о функциях денег.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Начинается данное занятие также как и предыдущие с рассуждения ребят.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Все мы знаем, что без денег в магазине ничего не дадут. Но где же брать эти деньги? Откуда вообще они появились? А главное зачем? На эти вопросы ребятам поможет ответить просмотр фрагмента мультфильма «</w:t>
      </w:r>
      <w:proofErr w:type="spellStart"/>
      <w:r w:rsidRPr="008C4440">
        <w:rPr>
          <w:rFonts w:ascii="Times New Roman" w:hAnsi="Times New Roman" w:cs="Times New Roman"/>
          <w:sz w:val="28"/>
          <w:szCs w:val="28"/>
        </w:rPr>
        <w:t>Скрудж</w:t>
      </w:r>
      <w:proofErr w:type="spellEnd"/>
      <w:r w:rsidRPr="008C4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440">
        <w:rPr>
          <w:rFonts w:ascii="Times New Roman" w:hAnsi="Times New Roman" w:cs="Times New Roman"/>
          <w:sz w:val="28"/>
          <w:szCs w:val="28"/>
        </w:rPr>
        <w:t>Макдак</w:t>
      </w:r>
      <w:proofErr w:type="spellEnd"/>
      <w:r w:rsidRPr="008C4440">
        <w:rPr>
          <w:rFonts w:ascii="Times New Roman" w:hAnsi="Times New Roman" w:cs="Times New Roman"/>
          <w:sz w:val="28"/>
          <w:szCs w:val="28"/>
        </w:rPr>
        <w:t xml:space="preserve">», в котором рассказывается и показывается история появления денег. </w:t>
      </w:r>
      <w:proofErr w:type="gramStart"/>
      <w:r w:rsidR="001C3EFD" w:rsidRPr="008C4440">
        <w:rPr>
          <w:rFonts w:ascii="Times New Roman" w:hAnsi="Times New Roman" w:cs="Times New Roman"/>
          <w:sz w:val="28"/>
          <w:szCs w:val="28"/>
        </w:rPr>
        <w:t xml:space="preserve">После просмотра мультфильма обучающиеся </w:t>
      </w:r>
      <w:r w:rsidR="00BF74FB" w:rsidRPr="008C4440">
        <w:rPr>
          <w:rFonts w:ascii="Times New Roman" w:hAnsi="Times New Roman" w:cs="Times New Roman"/>
          <w:sz w:val="28"/>
          <w:szCs w:val="28"/>
        </w:rPr>
        <w:t>пытаются</w:t>
      </w:r>
      <w:r w:rsidR="001C3EFD" w:rsidRPr="008C4440">
        <w:rPr>
          <w:rFonts w:ascii="Times New Roman" w:hAnsi="Times New Roman" w:cs="Times New Roman"/>
          <w:sz w:val="28"/>
          <w:szCs w:val="28"/>
        </w:rPr>
        <w:t xml:space="preserve"> все-таки ответить на ранее поставленные вопросы.</w:t>
      </w:r>
      <w:proofErr w:type="gramEnd"/>
      <w:r w:rsidR="001C3EFD" w:rsidRPr="008C4440">
        <w:rPr>
          <w:rFonts w:ascii="Times New Roman" w:hAnsi="Times New Roman" w:cs="Times New Roman"/>
          <w:sz w:val="28"/>
          <w:szCs w:val="28"/>
        </w:rPr>
        <w:t xml:space="preserve"> А преподаватель дает некоторые пояснения. После чего предлагается задание: </w:t>
      </w:r>
      <w:r w:rsidR="00164E46">
        <w:rPr>
          <w:rFonts w:ascii="Times New Roman" w:hAnsi="Times New Roman" w:cs="Times New Roman"/>
          <w:sz w:val="28"/>
          <w:szCs w:val="28"/>
        </w:rPr>
        <w:t>«</w:t>
      </w:r>
      <w:r w:rsidR="001C3EFD" w:rsidRPr="008C4440">
        <w:rPr>
          <w:rFonts w:ascii="Times New Roman" w:hAnsi="Times New Roman" w:cs="Times New Roman"/>
          <w:sz w:val="28"/>
          <w:szCs w:val="28"/>
        </w:rPr>
        <w:t xml:space="preserve">Предположить у каких племен в </w:t>
      </w:r>
      <w:r w:rsidR="00BF74FB" w:rsidRPr="008C4440">
        <w:rPr>
          <w:rFonts w:ascii="Times New Roman" w:hAnsi="Times New Roman" w:cs="Times New Roman"/>
          <w:sz w:val="28"/>
          <w:szCs w:val="28"/>
        </w:rPr>
        <w:t>первобытно</w:t>
      </w:r>
      <w:r w:rsidR="00BF74FB">
        <w:rPr>
          <w:rFonts w:ascii="Times New Roman" w:hAnsi="Times New Roman" w:cs="Times New Roman"/>
          <w:sz w:val="28"/>
          <w:szCs w:val="28"/>
        </w:rPr>
        <w:t>о</w:t>
      </w:r>
      <w:r w:rsidR="00BF74FB" w:rsidRPr="008C4440">
        <w:rPr>
          <w:rFonts w:ascii="Times New Roman" w:hAnsi="Times New Roman" w:cs="Times New Roman"/>
          <w:sz w:val="28"/>
          <w:szCs w:val="28"/>
        </w:rPr>
        <w:t>бщинном</w:t>
      </w:r>
      <w:r w:rsidR="001C3EFD" w:rsidRPr="008C4440">
        <w:rPr>
          <w:rFonts w:ascii="Times New Roman" w:hAnsi="Times New Roman" w:cs="Times New Roman"/>
          <w:sz w:val="28"/>
          <w:szCs w:val="28"/>
        </w:rPr>
        <w:t xml:space="preserve"> обществе могли быть такие деньги</w:t>
      </w:r>
      <w:r w:rsidR="00CA178E">
        <w:rPr>
          <w:rFonts w:ascii="Times New Roman" w:hAnsi="Times New Roman" w:cs="Times New Roman"/>
          <w:sz w:val="28"/>
          <w:szCs w:val="28"/>
        </w:rPr>
        <w:t>»</w:t>
      </w:r>
      <w:r w:rsidR="001C3EFD" w:rsidRPr="008C44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3EFD" w:rsidRPr="008C444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1C3EFD" w:rsidRPr="008C4440">
        <w:rPr>
          <w:rFonts w:ascii="Times New Roman" w:hAnsi="Times New Roman" w:cs="Times New Roman"/>
          <w:sz w:val="28"/>
          <w:szCs w:val="28"/>
        </w:rPr>
        <w:t xml:space="preserve"> самостоятельно стрелками соединяют картинку и название племени. </w:t>
      </w:r>
    </w:p>
    <w:p w:rsidR="001C3EFD" w:rsidRPr="008C4440" w:rsidRDefault="001C3EFD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А после этого, необходимо ответить еще на один вопрос: </w:t>
      </w:r>
      <w:r w:rsidR="00CA178E">
        <w:rPr>
          <w:rFonts w:ascii="Times New Roman" w:hAnsi="Times New Roman" w:cs="Times New Roman"/>
          <w:sz w:val="28"/>
          <w:szCs w:val="28"/>
        </w:rPr>
        <w:t>«</w:t>
      </w:r>
      <w:r w:rsidRPr="008C4440">
        <w:rPr>
          <w:rFonts w:ascii="Times New Roman" w:hAnsi="Times New Roman" w:cs="Times New Roman"/>
          <w:sz w:val="28"/>
          <w:szCs w:val="28"/>
        </w:rPr>
        <w:t xml:space="preserve">Зачем нужны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деньги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функцию они выполняют?</w:t>
      </w:r>
      <w:r w:rsidR="00CA178E">
        <w:rPr>
          <w:rFonts w:ascii="Times New Roman" w:hAnsi="Times New Roman" w:cs="Times New Roman"/>
          <w:sz w:val="28"/>
          <w:szCs w:val="28"/>
        </w:rPr>
        <w:t>»</w:t>
      </w:r>
      <w:r w:rsidRPr="008C4440">
        <w:rPr>
          <w:rFonts w:ascii="Times New Roman" w:hAnsi="Times New Roman" w:cs="Times New Roman"/>
          <w:sz w:val="28"/>
          <w:szCs w:val="28"/>
        </w:rPr>
        <w:t xml:space="preserve"> Преподаватель по</w:t>
      </w:r>
      <w:r w:rsidR="00525BAE" w:rsidRPr="008C4440">
        <w:rPr>
          <w:rFonts w:ascii="Times New Roman" w:hAnsi="Times New Roman" w:cs="Times New Roman"/>
          <w:sz w:val="28"/>
          <w:szCs w:val="28"/>
        </w:rPr>
        <w:t>в</w:t>
      </w:r>
      <w:r w:rsidRPr="008C4440">
        <w:rPr>
          <w:rFonts w:ascii="Times New Roman" w:hAnsi="Times New Roman" w:cs="Times New Roman"/>
          <w:sz w:val="28"/>
          <w:szCs w:val="28"/>
        </w:rPr>
        <w:t xml:space="preserve">ествует о 5 основных функциях денег, после чего </w:t>
      </w:r>
      <w:r w:rsidR="00BF74FB">
        <w:rPr>
          <w:rFonts w:ascii="Times New Roman" w:hAnsi="Times New Roman" w:cs="Times New Roman"/>
          <w:sz w:val="28"/>
          <w:szCs w:val="28"/>
        </w:rPr>
        <w:t xml:space="preserve">все </w:t>
      </w:r>
      <w:r w:rsidRPr="008C4440">
        <w:rPr>
          <w:rFonts w:ascii="Times New Roman" w:hAnsi="Times New Roman" w:cs="Times New Roman"/>
          <w:sz w:val="28"/>
          <w:szCs w:val="28"/>
        </w:rPr>
        <w:t>заполняют таблицу в рабочей тетради.</w:t>
      </w:r>
      <w:r w:rsidR="00525BAE" w:rsidRPr="008C4440">
        <w:rPr>
          <w:rFonts w:ascii="Times New Roman" w:hAnsi="Times New Roman" w:cs="Times New Roman"/>
          <w:sz w:val="28"/>
          <w:szCs w:val="28"/>
        </w:rPr>
        <w:t xml:space="preserve"> </w:t>
      </w:r>
      <w:r w:rsidRPr="008C4440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предлагается решение экономической задачи: Ярослав мечтает о новом мяче. Родители обещали купить его на день рождения, но до него еще полгода. Тогда он решил, что </w:t>
      </w:r>
      <w:r w:rsidRPr="008C4440">
        <w:rPr>
          <w:rFonts w:ascii="Times New Roman" w:hAnsi="Times New Roman" w:cs="Times New Roman"/>
          <w:sz w:val="28"/>
          <w:szCs w:val="28"/>
        </w:rPr>
        <w:lastRenderedPageBreak/>
        <w:t xml:space="preserve">сам купит себе мяч. </w:t>
      </w:r>
      <w:r w:rsidR="00BF74FB">
        <w:rPr>
          <w:rFonts w:ascii="Times New Roman" w:hAnsi="Times New Roman" w:cs="Times New Roman"/>
          <w:sz w:val="28"/>
          <w:szCs w:val="28"/>
        </w:rPr>
        <w:t xml:space="preserve">Как Ярослав сможет это сделать, </w:t>
      </w:r>
      <w:r w:rsidRPr="008C4440">
        <w:rPr>
          <w:rFonts w:ascii="Times New Roman" w:hAnsi="Times New Roman" w:cs="Times New Roman"/>
          <w:sz w:val="28"/>
          <w:szCs w:val="28"/>
        </w:rPr>
        <w:t xml:space="preserve">ведь деньги дают ему родители? Здесь важны рассуждения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и вывод, к которому они должны прийти.</w:t>
      </w:r>
    </w:p>
    <w:p w:rsidR="00ED0FB9" w:rsidRPr="008C4440" w:rsidRDefault="001C3EFD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Для закрепления материала предлагается викторина, содержащая в себе</w:t>
      </w:r>
      <w:r w:rsidR="00ED0FB9" w:rsidRPr="008C4440">
        <w:rPr>
          <w:rFonts w:ascii="Times New Roman" w:hAnsi="Times New Roman" w:cs="Times New Roman"/>
          <w:sz w:val="28"/>
          <w:szCs w:val="28"/>
        </w:rPr>
        <w:t xml:space="preserve"> закрытые вопросы. Для преподавателя в методических рекомендациях есть ключ.</w:t>
      </w:r>
    </w:p>
    <w:p w:rsidR="00ED0FB9" w:rsidRPr="008C4440" w:rsidRDefault="00ED0FB9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Следующее занятие является логическим продолжением темы. Занятие 12-15 посвящено «Валютам разных стран и курсам валют». На данном занятии обучающиеся знакомятся с понятиями «валюта», «валютный курс», научатся переводить деньги одной валюты в другую.</w:t>
      </w:r>
    </w:p>
    <w:p w:rsidR="00ED0FB9" w:rsidRPr="008C4440" w:rsidRDefault="00ED0FB9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40">
        <w:rPr>
          <w:rFonts w:ascii="Times New Roman" w:hAnsi="Times New Roman" w:cs="Times New Roman"/>
          <w:sz w:val="28"/>
          <w:szCs w:val="28"/>
        </w:rPr>
        <w:t>Внимаю обучающихся наглядно представляются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купюры разных стран. После их </w:t>
      </w:r>
      <w:r w:rsidR="00BF74FB">
        <w:rPr>
          <w:rFonts w:ascii="Times New Roman" w:hAnsi="Times New Roman" w:cs="Times New Roman"/>
          <w:sz w:val="28"/>
          <w:szCs w:val="28"/>
        </w:rPr>
        <w:t>рассмотрения обратите внимание ребят</w:t>
      </w:r>
      <w:r w:rsidRPr="008C4440">
        <w:rPr>
          <w:rFonts w:ascii="Times New Roman" w:hAnsi="Times New Roman" w:cs="Times New Roman"/>
          <w:sz w:val="28"/>
          <w:szCs w:val="28"/>
        </w:rPr>
        <w:t xml:space="preserve"> на то,  что купюры разные, но все-таки похожи. Чем они похожи?</w:t>
      </w:r>
    </w:p>
    <w:p w:rsidR="001C3EFD" w:rsidRPr="008C4440" w:rsidRDefault="00ED0FB9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Пожалуй, самое сложное это операции на валютном рынке, поэтому важно, чтобы ребята понимали, что такое валютный курс. Для этого были разработаны задания по переводу одной валюты в другую. </w:t>
      </w:r>
    </w:p>
    <w:p w:rsidR="00ED0FB9" w:rsidRPr="008C4440" w:rsidRDefault="00ED0FB9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40">
        <w:rPr>
          <w:rFonts w:ascii="Times New Roman" w:hAnsi="Times New Roman" w:cs="Times New Roman"/>
          <w:sz w:val="28"/>
          <w:szCs w:val="28"/>
        </w:rPr>
        <w:t>Например: 2000 г.: общие расходы – 55 долл. США, 5929 иен, 81,95 канад. долл., 59,4 евро;</w:t>
      </w:r>
      <w:proofErr w:type="gramEnd"/>
    </w:p>
    <w:p w:rsidR="00ED0FB9" w:rsidRPr="008C4440" w:rsidRDefault="00ED0FB9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40">
        <w:rPr>
          <w:rFonts w:ascii="Times New Roman" w:hAnsi="Times New Roman" w:cs="Times New Roman"/>
          <w:sz w:val="28"/>
          <w:szCs w:val="28"/>
        </w:rPr>
        <w:t>2004 г.: общие расходы – 55 долл. США, 5951 иен, 71,5 канад. долл., 44 евро.</w:t>
      </w:r>
      <w:proofErr w:type="gramEnd"/>
    </w:p>
    <w:p w:rsidR="00ED0FB9" w:rsidRPr="008C4440" w:rsidRDefault="00ED0FB9" w:rsidP="008C4440">
      <w:pPr>
        <w:pStyle w:val="ad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Задание: Цены на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товар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в каких валютах повысились, а в каких снизились?</w:t>
      </w:r>
    </w:p>
    <w:p w:rsidR="00ED0FB9" w:rsidRPr="008C4440" w:rsidRDefault="00ED0FB9" w:rsidP="008C4440">
      <w:pPr>
        <w:pStyle w:val="ad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Покупательная способность каких валют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снизилась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>/повысилась по отношению к доллару?</w:t>
      </w:r>
    </w:p>
    <w:p w:rsidR="00ED0FB9" w:rsidRPr="008C4440" w:rsidRDefault="00E007F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В данном задании используются аналитические способности, способности делать вывод по уже имеющейся информации.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(Цена товаров в иенах слегка повысилась.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Цена товаров в канад. долларах и евро понизилась. Покупательная способность японской иены снизилась по отношению к покупательной способности доллара США.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 xml:space="preserve">Покупательная способность </w:t>
      </w:r>
      <w:r w:rsidRPr="008C4440">
        <w:rPr>
          <w:rFonts w:ascii="Times New Roman" w:hAnsi="Times New Roman" w:cs="Times New Roman"/>
          <w:sz w:val="28"/>
          <w:szCs w:val="28"/>
        </w:rPr>
        <w:lastRenderedPageBreak/>
        <w:t>канадского доллара и евро увеличилась по отношению к покупательной способности доллара США)</w:t>
      </w:r>
      <w:proofErr w:type="gramEnd"/>
    </w:p>
    <w:p w:rsidR="00E007F4" w:rsidRPr="008C4440" w:rsidRDefault="00E007F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Другим примером служит задача:</w:t>
      </w:r>
    </w:p>
    <w:p w:rsidR="00E007F4" w:rsidRPr="008C4440" w:rsidRDefault="00E007F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Американские джинсы за 50 долларов при курсе 1 долл. = 31 руб. стоят 1550 руб. (не считая импортных пошлин и налогов), а при курсе 1 долл. = 35,79 руб. за них придется отдать 1789,5 руб.</w:t>
      </w:r>
    </w:p>
    <w:p w:rsidR="00E007F4" w:rsidRPr="008C4440" w:rsidRDefault="00E007F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440">
        <w:rPr>
          <w:rFonts w:ascii="Times New Roman" w:hAnsi="Times New Roman" w:cs="Times New Roman"/>
          <w:i/>
          <w:sz w:val="28"/>
          <w:szCs w:val="28"/>
        </w:rPr>
        <w:t xml:space="preserve">Решение: </w:t>
      </w:r>
      <w:r w:rsidRPr="008C4440">
        <w:rPr>
          <w:rFonts w:ascii="Times New Roman" w:hAnsi="Times New Roman" w:cs="Times New Roman"/>
          <w:sz w:val="28"/>
          <w:szCs w:val="28"/>
        </w:rPr>
        <w:t>Импортер покупает джинсы по 50 долларов и продает за рубли. В первом случае он заплатит 1550 руб., а во втором – 1789,5 руб., т. е. при падении курса рубля джинсы будут стоить ему дороже. Экспортеру – наоборот – он получит больше рублей. (Презентация 7, сл. 8.)</w:t>
      </w:r>
    </w:p>
    <w:p w:rsidR="00E007F4" w:rsidRPr="008C4440" w:rsidRDefault="00E007F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То есть необходимо преподавателю четко видеть, кто из ребят информацию усвоил, а у кого есть еще некоторые трудности и попытаться их разрешить.</w:t>
      </w:r>
    </w:p>
    <w:p w:rsidR="000A6073" w:rsidRPr="008C4440" w:rsidRDefault="000A6073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На тему «Доходы и расходы» мы выделили наибольшее количество часов, так как в ее рамках необходимо сформировать много знаний и умений. </w:t>
      </w:r>
    </w:p>
    <w:p w:rsidR="00DE400E" w:rsidRPr="008C4440" w:rsidRDefault="000A6073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Занятие 17-18 посвящено вопросам личных и семейных расходов. </w:t>
      </w:r>
      <w:r w:rsidR="00DE400E" w:rsidRPr="008C4440">
        <w:rPr>
          <w:rFonts w:ascii="Times New Roman" w:hAnsi="Times New Roman" w:cs="Times New Roman"/>
          <w:sz w:val="28"/>
          <w:szCs w:val="28"/>
        </w:rPr>
        <w:t>Здесь раскрываются понятие доход, источники дохода. Обучающиеся научатся различать регулярные и нерегулярные источники доходов, познакомятся со способами увеличения личного дохода, а также будут сформированы навыки ведения домашней финансовой документации.</w:t>
      </w:r>
    </w:p>
    <w:p w:rsidR="00DE400E" w:rsidRPr="008C4440" w:rsidRDefault="00DE400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Для закрепления материала используются различные задания, такие как подписать картинку соответствующим видом дохода, разгадать кроссворд, заполнить таблицу, разделив все источники доходов на 2 группы: регулярные и нерегулярные, а также рассматриваются </w:t>
      </w:r>
      <w:r w:rsidR="00F5230C" w:rsidRPr="008C4440">
        <w:rPr>
          <w:rFonts w:ascii="Times New Roman" w:hAnsi="Times New Roman" w:cs="Times New Roman"/>
          <w:sz w:val="28"/>
          <w:szCs w:val="28"/>
        </w:rPr>
        <w:t xml:space="preserve">проблемные </w:t>
      </w:r>
      <w:r w:rsidRPr="008C4440">
        <w:rPr>
          <w:rFonts w:ascii="Times New Roman" w:hAnsi="Times New Roman" w:cs="Times New Roman"/>
          <w:sz w:val="28"/>
          <w:szCs w:val="28"/>
        </w:rPr>
        <w:t>ситуации</w:t>
      </w:r>
      <w:r w:rsidR="00F5230C" w:rsidRPr="008C4440">
        <w:rPr>
          <w:rFonts w:ascii="Times New Roman" w:hAnsi="Times New Roman" w:cs="Times New Roman"/>
          <w:sz w:val="28"/>
          <w:szCs w:val="28"/>
        </w:rPr>
        <w:t xml:space="preserve">, в которых оказались Ярослав и </w:t>
      </w:r>
      <w:r w:rsidR="00D32895" w:rsidRPr="008C4440">
        <w:rPr>
          <w:rFonts w:ascii="Times New Roman" w:hAnsi="Times New Roman" w:cs="Times New Roman"/>
          <w:sz w:val="28"/>
          <w:szCs w:val="28"/>
        </w:rPr>
        <w:t>Татьяна</w:t>
      </w:r>
      <w:r w:rsidR="00F5230C" w:rsidRPr="008C4440">
        <w:rPr>
          <w:rFonts w:ascii="Times New Roman" w:hAnsi="Times New Roman" w:cs="Times New Roman"/>
          <w:sz w:val="28"/>
          <w:szCs w:val="28"/>
        </w:rPr>
        <w:t>, ребятам необходимо ответить на поставленные вопросы. Все предложенные ситуации реалистичны, что придает им еще больший интерес при ответе на вопрос: а что бы я сделал, как бы я поступил.</w:t>
      </w:r>
    </w:p>
    <w:p w:rsidR="00DE400E" w:rsidRPr="008C4440" w:rsidRDefault="00F5230C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Еще одно занятие в данной теме посвящено </w:t>
      </w:r>
      <w:r w:rsidR="00CA178E">
        <w:rPr>
          <w:rFonts w:ascii="Times New Roman" w:hAnsi="Times New Roman" w:cs="Times New Roman"/>
          <w:sz w:val="28"/>
          <w:szCs w:val="28"/>
        </w:rPr>
        <w:t>«</w:t>
      </w:r>
      <w:r w:rsidRPr="008C4440">
        <w:rPr>
          <w:rFonts w:ascii="Times New Roman" w:hAnsi="Times New Roman" w:cs="Times New Roman"/>
          <w:sz w:val="28"/>
          <w:szCs w:val="28"/>
        </w:rPr>
        <w:t>Труду как основному источнику дохода</w:t>
      </w:r>
      <w:r w:rsidR="00CA178E">
        <w:rPr>
          <w:rFonts w:ascii="Times New Roman" w:hAnsi="Times New Roman" w:cs="Times New Roman"/>
          <w:sz w:val="28"/>
          <w:szCs w:val="28"/>
        </w:rPr>
        <w:t>»</w:t>
      </w:r>
      <w:r w:rsidRPr="008C4440">
        <w:rPr>
          <w:rFonts w:ascii="Times New Roman" w:hAnsi="Times New Roman" w:cs="Times New Roman"/>
          <w:sz w:val="28"/>
          <w:szCs w:val="28"/>
        </w:rPr>
        <w:t xml:space="preserve">. В рамках данной темы объясняются особенности рынка </w:t>
      </w:r>
      <w:r w:rsidRPr="008C4440">
        <w:rPr>
          <w:rFonts w:ascii="Times New Roman" w:hAnsi="Times New Roman" w:cs="Times New Roman"/>
          <w:sz w:val="28"/>
          <w:szCs w:val="28"/>
        </w:rPr>
        <w:lastRenderedPageBreak/>
        <w:t xml:space="preserve">труда, как формируется спрос и предложение на труд, а также ребята знакомятся с механизмом формирования ставки заработной платы. </w:t>
      </w:r>
    </w:p>
    <w:p w:rsidR="00EF1B2E" w:rsidRPr="008C4440" w:rsidRDefault="00EF1B2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Внимание ребят обращается на различные функции, которые выполняет заработная плата, а для закрепления и понимания материала предлагаются ситуации, в которых оказались наши герои. Ребятам необходимо определить ту или иную функцию</w:t>
      </w:r>
      <w:r w:rsidR="00BF74FB">
        <w:rPr>
          <w:rFonts w:ascii="Times New Roman" w:hAnsi="Times New Roman" w:cs="Times New Roman"/>
          <w:sz w:val="28"/>
          <w:szCs w:val="28"/>
        </w:rPr>
        <w:t xml:space="preserve"> заработной платы.</w:t>
      </w:r>
      <w:r w:rsidRPr="008C4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B2E" w:rsidRPr="008C4440" w:rsidRDefault="00EF1B2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Известно, что графики, схемы, таблицы и диаграммы облегчают восприятие, поэтому мы многий материал старались структурировать и преобразовывать. Для изучения форм оплаты труда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предлагается схема. </w:t>
      </w:r>
    </w:p>
    <w:p w:rsidR="00EF1B2E" w:rsidRPr="008C4440" w:rsidRDefault="00EF1B2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В связи с нестабильной экономической ситуацией в стране</w:t>
      </w:r>
      <w:r w:rsidR="00736A15" w:rsidRPr="008C4440">
        <w:rPr>
          <w:rFonts w:ascii="Times New Roman" w:hAnsi="Times New Roman" w:cs="Times New Roman"/>
          <w:sz w:val="28"/>
          <w:szCs w:val="28"/>
        </w:rPr>
        <w:t xml:space="preserve"> в данной теме отвели немного места проблемам, возникающим в ходе ухудшения экономической ситуации. Для этого также был использован проблемный метод, то есть предлагаются реальные ситуации, а ребята должны найти пути решения возникших проблем. Примером таких проблем являются безработица, инфляция. Решение поставленных задач заставляет ребят думать, размышлять, искать пути решения, что, как правило, не проходит бесследно. </w:t>
      </w:r>
    </w:p>
    <w:p w:rsidR="000A6073" w:rsidRPr="008C4440" w:rsidRDefault="00386CB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Занятие 22-25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посвящены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личным и семейным расходам. В рамках данной темы мы раскрываем понятие «личные и семейные расходы», формируются основные знания по статьям расходов, формируются умения анализировать статьи расходов. Также изучаются различия между расходами на товары и услуги первой необходимости и расходы на дополнительные нужды. И немаловажно познакомиться с общими принципами управления расходами.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рассказав о видах расходов, подводит обучающихся к самостоятельному выполнению задания: заполнить таблицу видами расходов, и</w:t>
      </w:r>
      <w:r w:rsidR="00CA178E">
        <w:rPr>
          <w:rFonts w:ascii="Times New Roman" w:hAnsi="Times New Roman" w:cs="Times New Roman"/>
          <w:sz w:val="28"/>
          <w:szCs w:val="28"/>
        </w:rPr>
        <w:t>сходя из предложенных ситуаций.</w:t>
      </w:r>
      <w:r w:rsidRPr="008C4440">
        <w:rPr>
          <w:rFonts w:ascii="Times New Roman" w:hAnsi="Times New Roman" w:cs="Times New Roman"/>
          <w:sz w:val="28"/>
          <w:szCs w:val="28"/>
        </w:rPr>
        <w:t xml:space="preserve"> Ситуации представлены на слайде для облегчения выполнения задания. После выполнения задание проверяется, обсуждается и комментируется. </w:t>
      </w:r>
    </w:p>
    <w:p w:rsidR="00386CB4" w:rsidRPr="008C4440" w:rsidRDefault="00386CB4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lastRenderedPageBreak/>
        <w:t xml:space="preserve">Ребятам также предлагается задание заполнить в таблице те статьи расходов, которые есть у них в семье. Если при этом возникают трудности, то можно задание видоизменить и </w:t>
      </w:r>
      <w:r w:rsidR="00E654FF" w:rsidRPr="008C4440">
        <w:rPr>
          <w:rFonts w:ascii="Times New Roman" w:hAnsi="Times New Roman" w:cs="Times New Roman"/>
          <w:sz w:val="28"/>
          <w:szCs w:val="28"/>
        </w:rPr>
        <w:t xml:space="preserve">натолкнуть ребят на нужные статьи, либо придумать игровые семьи. А после этого определить вид расходов. </w:t>
      </w:r>
    </w:p>
    <w:p w:rsidR="00A243A3" w:rsidRPr="008C4440" w:rsidRDefault="00A243A3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Для определения общих принципов управления расходами предлагаются к рассмотрению ситуации, которые ребятам необходимо сравнить и выбрать наиболее удачный способ решения проблемы. </w:t>
      </w:r>
    </w:p>
    <w:p w:rsidR="00A243A3" w:rsidRPr="008C4440" w:rsidRDefault="00A243A3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В конце занятия мы подводим обучающихся к пониманию того, что важно вести учет расходов и доходов, а таблица является наиболее удобной формой. И вместе с ребятами уже пытаемся составить небольшой бюджет исходя из представленной ситуации. В конце занятия подводим итог и проводим рефлексию. </w:t>
      </w:r>
    </w:p>
    <w:p w:rsidR="00ED0FB9" w:rsidRPr="008C4440" w:rsidRDefault="00E528E9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Занятие 26-27 Бюджет и его виды раскрывает понятие бюджет, задания, представленные в занятии, позволят сформировать умения создавать свой план расходов и доходов, навыки планирования, которые необходимы для достижения финансовых целей.</w:t>
      </w:r>
      <w:r w:rsidR="00330CD7" w:rsidRPr="008C4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CD7" w:rsidRPr="008C4440" w:rsidRDefault="00330CD7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440">
        <w:rPr>
          <w:rFonts w:ascii="Times New Roman" w:hAnsi="Times New Roman" w:cs="Times New Roman"/>
          <w:sz w:val="28"/>
          <w:szCs w:val="28"/>
        </w:rPr>
        <w:t>Если вы обратили внимание, каждое наше занятие начинается с мотивации обу</w:t>
      </w:r>
      <w:r w:rsidR="00D47CDB" w:rsidRPr="008C4440">
        <w:rPr>
          <w:rFonts w:ascii="Times New Roman" w:hAnsi="Times New Roman" w:cs="Times New Roman"/>
          <w:sz w:val="28"/>
          <w:szCs w:val="28"/>
        </w:rPr>
        <w:t>ч</w:t>
      </w:r>
      <w:r w:rsidRPr="008C4440">
        <w:rPr>
          <w:rFonts w:ascii="Times New Roman" w:hAnsi="Times New Roman" w:cs="Times New Roman"/>
          <w:sz w:val="28"/>
          <w:szCs w:val="28"/>
        </w:rPr>
        <w:t>ающихся, а именно с личных размышлений на соответствующие темы</w:t>
      </w:r>
      <w:r w:rsidR="00D47CDB" w:rsidRPr="008C44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7CDB" w:rsidRPr="008C4440">
        <w:rPr>
          <w:rFonts w:ascii="Times New Roman" w:hAnsi="Times New Roman" w:cs="Times New Roman"/>
          <w:sz w:val="28"/>
          <w:szCs w:val="28"/>
        </w:rPr>
        <w:t xml:space="preserve"> В данном случае ребятам предлагается высказывание: </w:t>
      </w:r>
      <w:r w:rsidR="00CA178E">
        <w:rPr>
          <w:rFonts w:ascii="Times New Roman" w:hAnsi="Times New Roman" w:cs="Times New Roman"/>
          <w:sz w:val="28"/>
          <w:szCs w:val="28"/>
        </w:rPr>
        <w:t>«</w:t>
      </w:r>
      <w:r w:rsidR="00D47CDB" w:rsidRPr="008C4440">
        <w:rPr>
          <w:rFonts w:ascii="Times New Roman" w:hAnsi="Times New Roman" w:cs="Times New Roman"/>
          <w:sz w:val="28"/>
          <w:szCs w:val="28"/>
        </w:rPr>
        <w:t>Главное в деньгах – не сами деньги, а знания о том, как мы можем с ними обращаться</w:t>
      </w:r>
      <w:r w:rsidR="00CA178E">
        <w:rPr>
          <w:rFonts w:ascii="Times New Roman" w:hAnsi="Times New Roman" w:cs="Times New Roman"/>
          <w:sz w:val="28"/>
          <w:szCs w:val="28"/>
        </w:rPr>
        <w:t>»</w:t>
      </w:r>
      <w:r w:rsidR="00D47CDB" w:rsidRPr="008C4440">
        <w:rPr>
          <w:rFonts w:ascii="Times New Roman" w:hAnsi="Times New Roman" w:cs="Times New Roman"/>
          <w:sz w:val="28"/>
          <w:szCs w:val="28"/>
        </w:rPr>
        <w:t>. Для чего мы это используем? Рассуждения позволят преподавателю еще вначале занятия понять отношение ребят к деньгам.</w:t>
      </w:r>
    </w:p>
    <w:p w:rsidR="00D47CDB" w:rsidRPr="008C4440" w:rsidRDefault="00D47CDB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В занятии уделили внимание не только семейному бюджету, но и государственному. Рассмотрели три его уровня, выделили основные статьи доходов и расхо</w:t>
      </w:r>
      <w:r w:rsidR="004619B2">
        <w:rPr>
          <w:rFonts w:ascii="Times New Roman" w:hAnsi="Times New Roman" w:cs="Times New Roman"/>
          <w:sz w:val="28"/>
          <w:szCs w:val="28"/>
        </w:rPr>
        <w:t>дов гос</w:t>
      </w:r>
      <w:r w:rsidRPr="008C4440">
        <w:rPr>
          <w:rFonts w:ascii="Times New Roman" w:hAnsi="Times New Roman" w:cs="Times New Roman"/>
          <w:sz w:val="28"/>
          <w:szCs w:val="28"/>
        </w:rPr>
        <w:t>бюджета</w:t>
      </w:r>
      <w:r w:rsidR="004619B2">
        <w:rPr>
          <w:rFonts w:ascii="Times New Roman" w:hAnsi="Times New Roman" w:cs="Times New Roman"/>
          <w:sz w:val="28"/>
          <w:szCs w:val="28"/>
        </w:rPr>
        <w:t>.</w:t>
      </w:r>
      <w:r w:rsidRPr="008C4440">
        <w:rPr>
          <w:rFonts w:ascii="Times New Roman" w:hAnsi="Times New Roman" w:cs="Times New Roman"/>
          <w:sz w:val="28"/>
          <w:szCs w:val="28"/>
        </w:rPr>
        <w:t xml:space="preserve"> В связи с этим было введено понятие налога. На занятии мы говорим, что поступающие в бюджет налоги являются доходами для государства, но для </w:t>
      </w:r>
      <w:r w:rsidR="002C73AE" w:rsidRPr="008C4440">
        <w:rPr>
          <w:rFonts w:ascii="Times New Roman" w:hAnsi="Times New Roman" w:cs="Times New Roman"/>
          <w:sz w:val="28"/>
          <w:szCs w:val="28"/>
        </w:rPr>
        <w:t xml:space="preserve">домашнего хозяйства это уже статья расходов. </w:t>
      </w:r>
    </w:p>
    <w:p w:rsidR="002C73AE" w:rsidRPr="008C4440" w:rsidRDefault="002C73AE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lastRenderedPageBreak/>
        <w:t>Ребята знакомятся с понятием дефицит и профицит бюджета, а затем им предлагаются к рассмотрению ситуация с Ярославом и Татьяной, на определени</w:t>
      </w:r>
      <w:r w:rsidR="00BF74FB">
        <w:rPr>
          <w:rFonts w:ascii="Times New Roman" w:hAnsi="Times New Roman" w:cs="Times New Roman"/>
          <w:sz w:val="28"/>
          <w:szCs w:val="28"/>
        </w:rPr>
        <w:t>е</w:t>
      </w:r>
      <w:r w:rsidRPr="008C4440">
        <w:rPr>
          <w:rFonts w:ascii="Times New Roman" w:hAnsi="Times New Roman" w:cs="Times New Roman"/>
          <w:sz w:val="28"/>
          <w:szCs w:val="28"/>
        </w:rPr>
        <w:t xml:space="preserve"> вида бюджета. Здесь потребуются знания арифметики, логика, а самое главное понимание отличия дефицитного бюджета от </w:t>
      </w:r>
      <w:proofErr w:type="spellStart"/>
      <w:r w:rsidRPr="008C4440">
        <w:rPr>
          <w:rFonts w:ascii="Times New Roman" w:hAnsi="Times New Roman" w:cs="Times New Roman"/>
          <w:sz w:val="28"/>
          <w:szCs w:val="28"/>
        </w:rPr>
        <w:t>профицитного</w:t>
      </w:r>
      <w:proofErr w:type="spellEnd"/>
      <w:r w:rsidRPr="008C44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A16" w:rsidRPr="008C4440" w:rsidRDefault="00B67F40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>В заключени</w:t>
      </w:r>
      <w:r w:rsidR="004619B2">
        <w:rPr>
          <w:rFonts w:ascii="Times New Roman" w:hAnsi="Times New Roman" w:cs="Times New Roman"/>
          <w:sz w:val="28"/>
          <w:szCs w:val="28"/>
        </w:rPr>
        <w:t>е</w:t>
      </w:r>
      <w:r w:rsidRPr="008C4440">
        <w:rPr>
          <w:rFonts w:ascii="Times New Roman" w:hAnsi="Times New Roman" w:cs="Times New Roman"/>
          <w:sz w:val="28"/>
          <w:szCs w:val="28"/>
        </w:rPr>
        <w:t xml:space="preserve"> данной темы мы предлагаем провести занятие, посвященное </w:t>
      </w:r>
      <w:r w:rsidR="00BF74FB">
        <w:rPr>
          <w:rFonts w:ascii="Times New Roman" w:hAnsi="Times New Roman" w:cs="Times New Roman"/>
          <w:sz w:val="28"/>
          <w:szCs w:val="28"/>
        </w:rPr>
        <w:t>созданию проекта</w:t>
      </w:r>
      <w:r w:rsidRPr="008C4440">
        <w:rPr>
          <w:rFonts w:ascii="Times New Roman" w:hAnsi="Times New Roman" w:cs="Times New Roman"/>
          <w:sz w:val="28"/>
          <w:szCs w:val="28"/>
        </w:rPr>
        <w:t xml:space="preserve"> семейного бюджета. Закладывая 2 часа на данное занятие, мы подразумевали час самостоятельной работы </w:t>
      </w:r>
      <w:proofErr w:type="gramStart"/>
      <w:r w:rsidRPr="008C44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4440">
        <w:rPr>
          <w:rFonts w:ascii="Times New Roman" w:hAnsi="Times New Roman" w:cs="Times New Roman"/>
          <w:sz w:val="28"/>
          <w:szCs w:val="28"/>
        </w:rPr>
        <w:t xml:space="preserve"> с родителями и час работы с преподавателем, а именно демонстрация получившегося проекта, его защита. Данное занятие позволит преподавателю увидеть плоды своего труда, как обучающиеся научились применять полученные знания на практике. </w:t>
      </w:r>
    </w:p>
    <w:p w:rsidR="00B826E3" w:rsidRPr="008C4440" w:rsidRDefault="00B826E3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Важное место в модуле отводится играм, так как они позволяют в непринужденной форме усваивать новый материал. </w:t>
      </w:r>
    </w:p>
    <w:p w:rsidR="00B826E3" w:rsidRPr="008C4440" w:rsidRDefault="00B826E3" w:rsidP="008C4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40">
        <w:rPr>
          <w:rFonts w:ascii="Times New Roman" w:hAnsi="Times New Roman" w:cs="Times New Roman"/>
          <w:sz w:val="28"/>
          <w:szCs w:val="28"/>
        </w:rPr>
        <w:t xml:space="preserve">Как показывает практика, игры нравятся всем обучающимся. Каждый вовлечен в работу, каждый для себя что-то получит. </w:t>
      </w:r>
    </w:p>
    <w:sectPr w:rsidR="00B826E3" w:rsidRPr="008C4440" w:rsidSect="00164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7E" w:rsidRDefault="00210D7E" w:rsidP="00E5706C">
      <w:pPr>
        <w:spacing w:after="0" w:line="240" w:lineRule="auto"/>
      </w:pPr>
      <w:r>
        <w:separator/>
      </w:r>
    </w:p>
  </w:endnote>
  <w:endnote w:type="continuationSeparator" w:id="0">
    <w:p w:rsidR="00210D7E" w:rsidRDefault="00210D7E" w:rsidP="00E5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0" w:rsidRDefault="00B67F4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90001"/>
    </w:sdtPr>
    <w:sdtEndPr/>
    <w:sdtContent>
      <w:p w:rsidR="00B67F40" w:rsidRDefault="00CA5D6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7F40" w:rsidRDefault="00B67F4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0" w:rsidRDefault="00B67F4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7E" w:rsidRDefault="00210D7E" w:rsidP="00E5706C">
      <w:pPr>
        <w:spacing w:after="0" w:line="240" w:lineRule="auto"/>
      </w:pPr>
      <w:r>
        <w:separator/>
      </w:r>
    </w:p>
  </w:footnote>
  <w:footnote w:type="continuationSeparator" w:id="0">
    <w:p w:rsidR="00210D7E" w:rsidRDefault="00210D7E" w:rsidP="00E5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0" w:rsidRDefault="00B67F4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0" w:rsidRDefault="00B67F4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0" w:rsidRDefault="00B67F4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78D"/>
    <w:multiLevelType w:val="hybridMultilevel"/>
    <w:tmpl w:val="54F247D4"/>
    <w:lvl w:ilvl="0" w:tplc="5E0ED1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5155A6"/>
    <w:multiLevelType w:val="hybridMultilevel"/>
    <w:tmpl w:val="C37E68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D0D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B6AD2"/>
    <w:multiLevelType w:val="hybridMultilevel"/>
    <w:tmpl w:val="B5089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2C5BD1"/>
    <w:multiLevelType w:val="hybridMultilevel"/>
    <w:tmpl w:val="94701696"/>
    <w:lvl w:ilvl="0" w:tplc="60C6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BE4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C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A5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23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CD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A7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E6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53CCD"/>
    <w:multiLevelType w:val="hybridMultilevel"/>
    <w:tmpl w:val="95BC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D461F"/>
    <w:multiLevelType w:val="hybridMultilevel"/>
    <w:tmpl w:val="A90A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3A55903"/>
    <w:multiLevelType w:val="hybridMultilevel"/>
    <w:tmpl w:val="CF266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7F784B"/>
    <w:multiLevelType w:val="hybridMultilevel"/>
    <w:tmpl w:val="67F0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06C"/>
    <w:rsid w:val="00076CDA"/>
    <w:rsid w:val="000A6073"/>
    <w:rsid w:val="0011321E"/>
    <w:rsid w:val="00164E46"/>
    <w:rsid w:val="00175229"/>
    <w:rsid w:val="001C3EFD"/>
    <w:rsid w:val="001D2C96"/>
    <w:rsid w:val="00210D7E"/>
    <w:rsid w:val="0022676E"/>
    <w:rsid w:val="002C73AE"/>
    <w:rsid w:val="002E6A62"/>
    <w:rsid w:val="003068FE"/>
    <w:rsid w:val="00330CD7"/>
    <w:rsid w:val="0035263D"/>
    <w:rsid w:val="00377E1B"/>
    <w:rsid w:val="00386CB4"/>
    <w:rsid w:val="003A1079"/>
    <w:rsid w:val="0043158E"/>
    <w:rsid w:val="004619B2"/>
    <w:rsid w:val="00525BAE"/>
    <w:rsid w:val="00562E35"/>
    <w:rsid w:val="005A37B3"/>
    <w:rsid w:val="005F35DA"/>
    <w:rsid w:val="00676ACF"/>
    <w:rsid w:val="00684262"/>
    <w:rsid w:val="006F298D"/>
    <w:rsid w:val="00736A15"/>
    <w:rsid w:val="007C1A16"/>
    <w:rsid w:val="007C1BA7"/>
    <w:rsid w:val="00820D30"/>
    <w:rsid w:val="008C4440"/>
    <w:rsid w:val="008F7D42"/>
    <w:rsid w:val="009E2346"/>
    <w:rsid w:val="00A243A3"/>
    <w:rsid w:val="00A71958"/>
    <w:rsid w:val="00B67F40"/>
    <w:rsid w:val="00B826E3"/>
    <w:rsid w:val="00BF74FB"/>
    <w:rsid w:val="00C14D4C"/>
    <w:rsid w:val="00C91CE4"/>
    <w:rsid w:val="00CA178E"/>
    <w:rsid w:val="00CA5D68"/>
    <w:rsid w:val="00CB10FC"/>
    <w:rsid w:val="00D243E2"/>
    <w:rsid w:val="00D32895"/>
    <w:rsid w:val="00D47CDB"/>
    <w:rsid w:val="00D86B67"/>
    <w:rsid w:val="00DE400E"/>
    <w:rsid w:val="00E007F4"/>
    <w:rsid w:val="00E528E9"/>
    <w:rsid w:val="00E5706C"/>
    <w:rsid w:val="00E654FF"/>
    <w:rsid w:val="00E77115"/>
    <w:rsid w:val="00ED0FB9"/>
    <w:rsid w:val="00EF1B2E"/>
    <w:rsid w:val="00F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A7"/>
  </w:style>
  <w:style w:type="paragraph" w:styleId="2">
    <w:name w:val="heading 2"/>
    <w:basedOn w:val="a"/>
    <w:link w:val="20"/>
    <w:uiPriority w:val="9"/>
    <w:qFormat/>
    <w:rsid w:val="008F7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5706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706C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E5706C"/>
    <w:rPr>
      <w:rFonts w:cs="Times New Roman"/>
      <w:vertAlign w:val="superscript"/>
    </w:rPr>
  </w:style>
  <w:style w:type="paragraph" w:customStyle="1" w:styleId="formattext">
    <w:name w:val="formattext"/>
    <w:basedOn w:val="a"/>
    <w:rsid w:val="00E5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5706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7">
    <w:name w:val="Основной текст Знак"/>
    <w:basedOn w:val="a0"/>
    <w:link w:val="a6"/>
    <w:uiPriority w:val="99"/>
    <w:rsid w:val="00E5706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8">
    <w:name w:val="No Spacing"/>
    <w:uiPriority w:val="1"/>
    <w:qFormat/>
    <w:rsid w:val="006F298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Пояснения Знак"/>
    <w:link w:val="aa"/>
    <w:locked/>
    <w:rsid w:val="006F298D"/>
    <w:rPr>
      <w:rFonts w:ascii="Arial" w:hAnsi="Arial" w:cs="Arial"/>
      <w:bCs/>
      <w:i/>
      <w:szCs w:val="24"/>
    </w:rPr>
  </w:style>
  <w:style w:type="paragraph" w:customStyle="1" w:styleId="aa">
    <w:name w:val="Пояснения"/>
    <w:basedOn w:val="a"/>
    <w:link w:val="a9"/>
    <w:rsid w:val="006F298D"/>
    <w:pPr>
      <w:spacing w:after="0" w:line="288" w:lineRule="auto"/>
      <w:ind w:left="284" w:firstLine="425"/>
      <w:jc w:val="both"/>
    </w:pPr>
    <w:rPr>
      <w:rFonts w:ascii="Arial" w:hAnsi="Arial" w:cs="Arial"/>
      <w:bCs/>
      <w:i/>
      <w:szCs w:val="24"/>
    </w:rPr>
  </w:style>
  <w:style w:type="character" w:customStyle="1" w:styleId="20">
    <w:name w:val="Заголовок 2 Знак"/>
    <w:basedOn w:val="a0"/>
    <w:link w:val="2"/>
    <w:uiPriority w:val="9"/>
    <w:rsid w:val="008F7D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F7D42"/>
  </w:style>
  <w:style w:type="character" w:styleId="ab">
    <w:name w:val="Strong"/>
    <w:uiPriority w:val="22"/>
    <w:qFormat/>
    <w:rsid w:val="008F7D42"/>
    <w:rPr>
      <w:b/>
      <w:bCs/>
    </w:rPr>
  </w:style>
  <w:style w:type="paragraph" w:styleId="ac">
    <w:name w:val="Normal (Web)"/>
    <w:basedOn w:val="a"/>
    <w:uiPriority w:val="99"/>
    <w:semiHidden/>
    <w:unhideWhenUsed/>
    <w:rsid w:val="009E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D0FB9"/>
    <w:pPr>
      <w:ind w:left="720"/>
      <w:contextualSpacing/>
    </w:pPr>
    <w:rPr>
      <w:rFonts w:eastAsiaTheme="minorEastAsia"/>
      <w:lang w:eastAsia="ru-RU"/>
    </w:rPr>
  </w:style>
  <w:style w:type="paragraph" w:customStyle="1" w:styleId="c11">
    <w:name w:val="c11"/>
    <w:basedOn w:val="a"/>
    <w:rsid w:val="00F5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654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A2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243A3"/>
  </w:style>
  <w:style w:type="paragraph" w:styleId="af1">
    <w:name w:val="footer"/>
    <w:basedOn w:val="a"/>
    <w:link w:val="af2"/>
    <w:uiPriority w:val="99"/>
    <w:unhideWhenUsed/>
    <w:rsid w:val="00A2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243A3"/>
  </w:style>
  <w:style w:type="paragraph" w:styleId="af3">
    <w:name w:val="Balloon Text"/>
    <w:basedOn w:val="a"/>
    <w:link w:val="af4"/>
    <w:uiPriority w:val="99"/>
    <w:semiHidden/>
    <w:unhideWhenUsed/>
    <w:rsid w:val="005F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45E1-9E04-4E9E-9494-6CAA0DC5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2604</Words>
  <Characters>17526</Characters>
  <Application>Microsoft Office Word</Application>
  <DocSecurity>0</DocSecurity>
  <Lines>584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ВГЭТК</Company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Светлана Костина</cp:lastModifiedBy>
  <cp:revision>5</cp:revision>
  <cp:lastPrinted>2015-08-26T06:01:00Z</cp:lastPrinted>
  <dcterms:created xsi:type="dcterms:W3CDTF">2016-07-26T16:16:00Z</dcterms:created>
  <dcterms:modified xsi:type="dcterms:W3CDTF">2018-08-06T21:26:00Z</dcterms:modified>
</cp:coreProperties>
</file>