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A017A7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17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0.3pt;margin-top:-13.65pt;width:42.35pt;height:48.85pt;z-index:-251658752;visibility:visible">
            <v:imagedata r:id="rId6" o:title=""/>
          </v:shape>
        </w:pic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proofErr w:type="gramStart"/>
      <w:r w:rsidRPr="006439E5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6439E5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9A424E" w:rsidRDefault="009A424E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70E7" w:rsidRDefault="00FF70E7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70E7" w:rsidRDefault="00FF70E7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70E7" w:rsidRPr="00C805D7" w:rsidRDefault="00FF70E7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A2DFD" w:rsidRDefault="00011BEE" w:rsidP="00011BEE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BEE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Городищенского муниципального района 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 xml:space="preserve">от 30 сентября 2011 года № </w:t>
      </w:r>
      <w:r w:rsidRPr="00011BEE">
        <w:rPr>
          <w:rFonts w:ascii="Times New Roman" w:hAnsi="Times New Roman"/>
          <w:b w:val="0"/>
          <w:sz w:val="28"/>
          <w:szCs w:val="28"/>
        </w:rPr>
        <w:t>1774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информации о результатах  тестирования и иных вступительных испытаний, а также о зачислении</w:t>
      </w:r>
    </w:p>
    <w:p w:rsidR="00011BEE" w:rsidRPr="00011BEE" w:rsidRDefault="00011BEE" w:rsidP="00011BEE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BEE">
        <w:rPr>
          <w:rFonts w:ascii="Times New Roman" w:hAnsi="Times New Roman" w:cs="Times New Roman"/>
          <w:b w:val="0"/>
          <w:sz w:val="28"/>
          <w:szCs w:val="28"/>
        </w:rPr>
        <w:t xml:space="preserve"> в образовательное учреждение»</w:t>
      </w:r>
    </w:p>
    <w:p w:rsidR="009A424E" w:rsidRPr="00085492" w:rsidRDefault="009A424E" w:rsidP="00011B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 </w:t>
      </w:r>
    </w:p>
    <w:p w:rsidR="00011BEE" w:rsidRDefault="00011BEE" w:rsidP="00011BE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00CB4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</w:t>
      </w:r>
      <w:r>
        <w:rPr>
          <w:rFonts w:ascii="Times New Roman" w:hAnsi="Times New Roman"/>
          <w:sz w:val="28"/>
          <w:szCs w:val="28"/>
        </w:rPr>
        <w:t xml:space="preserve">     «</w:t>
      </w:r>
      <w:r w:rsidRPr="00500CB4"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услуг», </w:t>
      </w:r>
      <w:proofErr w:type="spellStart"/>
      <w:proofErr w:type="gramStart"/>
      <w:r w:rsidRPr="00500CB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00CB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00CB4">
        <w:rPr>
          <w:rFonts w:ascii="Times New Roman" w:hAnsi="Times New Roman"/>
          <w:sz w:val="28"/>
          <w:szCs w:val="28"/>
        </w:rPr>
        <w:t>н</w:t>
      </w:r>
      <w:proofErr w:type="spellEnd"/>
      <w:r w:rsidRPr="00500CB4">
        <w:rPr>
          <w:rFonts w:ascii="Times New Roman" w:hAnsi="Times New Roman"/>
          <w:sz w:val="28"/>
          <w:szCs w:val="28"/>
        </w:rPr>
        <w:t xml:space="preserve"> о в л я ю:</w:t>
      </w:r>
    </w:p>
    <w:p w:rsidR="00011BEE" w:rsidRPr="00500CB4" w:rsidRDefault="00011BEE" w:rsidP="00011BE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11BEE" w:rsidRPr="00011BEE" w:rsidRDefault="0063585F" w:rsidP="002C2D77">
      <w:pPr>
        <w:pStyle w:val="ConsPlusTitle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</w:t>
      </w:r>
      <w:r w:rsidRPr="00011BEE">
        <w:rPr>
          <w:rFonts w:ascii="Times New Roman" w:hAnsi="Times New Roman"/>
          <w:b w:val="0"/>
          <w:sz w:val="28"/>
          <w:szCs w:val="28"/>
        </w:rPr>
        <w:t>нес</w:t>
      </w:r>
      <w:r>
        <w:rPr>
          <w:rFonts w:ascii="Times New Roman" w:hAnsi="Times New Roman"/>
          <w:b w:val="0"/>
          <w:sz w:val="28"/>
          <w:szCs w:val="28"/>
        </w:rPr>
        <w:t>ти изменения</w:t>
      </w:r>
      <w:r w:rsidRPr="00011BEE">
        <w:rPr>
          <w:rFonts w:ascii="Times New Roman" w:hAnsi="Times New Roman"/>
          <w:b w:val="0"/>
          <w:sz w:val="28"/>
          <w:szCs w:val="28"/>
        </w:rPr>
        <w:t xml:space="preserve"> в постановление </w:t>
      </w:r>
      <w:r w:rsidR="00011BEE" w:rsidRPr="00011BEE">
        <w:rPr>
          <w:rFonts w:ascii="Times New Roman" w:hAnsi="Times New Roman"/>
          <w:b w:val="0"/>
          <w:sz w:val="28"/>
          <w:szCs w:val="28"/>
        </w:rPr>
        <w:t xml:space="preserve">администрации Городищенского муниципального района </w:t>
      </w:r>
      <w:r w:rsidR="00011BEE" w:rsidRPr="00011BEE">
        <w:rPr>
          <w:rFonts w:ascii="Times New Roman" w:hAnsi="Times New Roman" w:cs="Times New Roman"/>
          <w:b w:val="0"/>
          <w:sz w:val="28"/>
          <w:szCs w:val="28"/>
        </w:rPr>
        <w:t xml:space="preserve">от 30 сентября 2011 года № </w:t>
      </w:r>
      <w:r w:rsidR="00011BEE" w:rsidRPr="00011BEE">
        <w:rPr>
          <w:rFonts w:ascii="Times New Roman" w:hAnsi="Times New Roman"/>
          <w:b w:val="0"/>
          <w:sz w:val="28"/>
          <w:szCs w:val="28"/>
        </w:rPr>
        <w:t>1774</w:t>
      </w:r>
      <w:r w:rsidR="00011BEE" w:rsidRPr="00011BE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информации о результатах  тестирования и иных вступительных испытаний, а также о зачислении в образовательное учреждение»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1BEE" w:rsidRPr="00011BEE">
        <w:rPr>
          <w:rFonts w:ascii="Times New Roman" w:hAnsi="Times New Roman"/>
          <w:b w:val="0"/>
          <w:sz w:val="28"/>
          <w:szCs w:val="28"/>
        </w:rPr>
        <w:t>изложить в редакции в соответствии с Приложением 1 к настоящему постановлению.</w:t>
      </w:r>
    </w:p>
    <w:p w:rsidR="00FF70E7" w:rsidRPr="004603F0" w:rsidRDefault="00FF70E7" w:rsidP="002C2D77">
      <w:pPr>
        <w:pStyle w:val="ConsPlusTitle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03F0">
        <w:rPr>
          <w:rFonts w:ascii="Times New Roman" w:hAnsi="Times New Roman"/>
          <w:b w:val="0"/>
          <w:sz w:val="28"/>
          <w:szCs w:val="28"/>
        </w:rPr>
        <w:t xml:space="preserve">Начальнику отдела по образованию администрации Городищенского муниципального района </w:t>
      </w:r>
      <w:proofErr w:type="spellStart"/>
      <w:r w:rsidRPr="004603F0">
        <w:rPr>
          <w:rFonts w:ascii="Times New Roman" w:hAnsi="Times New Roman"/>
          <w:b w:val="0"/>
          <w:sz w:val="28"/>
          <w:szCs w:val="28"/>
        </w:rPr>
        <w:t>Рассадниковой</w:t>
      </w:r>
      <w:proofErr w:type="spellEnd"/>
      <w:r w:rsidRPr="004603F0">
        <w:rPr>
          <w:rFonts w:ascii="Times New Roman" w:hAnsi="Times New Roman"/>
          <w:b w:val="0"/>
          <w:sz w:val="28"/>
          <w:szCs w:val="28"/>
        </w:rPr>
        <w:t xml:space="preserve"> С.А., руководителям образовательных учреждений Городищенского района  обеспечить соблюдение установленных требований административного регламента предоставления муниципальной услуги.</w:t>
      </w:r>
    </w:p>
    <w:p w:rsidR="009A424E" w:rsidRPr="00085492" w:rsidRDefault="009A424E" w:rsidP="002C2D77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 и на официальном сайте администрации Городищенского муниципального района.</w:t>
      </w:r>
    </w:p>
    <w:p w:rsidR="009A424E" w:rsidRPr="00FF70E7" w:rsidRDefault="009A424E" w:rsidP="002C2D77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49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</w:t>
      </w:r>
      <w:r w:rsidRPr="00085492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 xml:space="preserve">заместителя главы администрации Городищенского муниципального района </w:t>
      </w:r>
      <w:r w:rsidR="004603F0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4603F0">
        <w:rPr>
          <w:rFonts w:ascii="Times New Roman" w:hAnsi="Times New Roman"/>
          <w:sz w:val="28"/>
          <w:szCs w:val="28"/>
        </w:rPr>
        <w:t>Кукса</w:t>
      </w:r>
      <w:proofErr w:type="spellEnd"/>
      <w:r w:rsidR="00D03F71">
        <w:rPr>
          <w:rFonts w:ascii="Times New Roman" w:hAnsi="Times New Roman"/>
          <w:sz w:val="28"/>
          <w:szCs w:val="28"/>
        </w:rPr>
        <w:t>.</w:t>
      </w:r>
    </w:p>
    <w:p w:rsidR="009A424E" w:rsidRPr="00085492" w:rsidRDefault="009A424E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A424E" w:rsidRDefault="009A424E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Городищенского муниципального района</w:t>
      </w:r>
      <w:r w:rsidRPr="0008549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042896">
        <w:rPr>
          <w:rFonts w:ascii="Times New Roman" w:hAnsi="Times New Roman"/>
          <w:sz w:val="28"/>
          <w:szCs w:val="28"/>
        </w:rPr>
        <w:t xml:space="preserve">  </w:t>
      </w:r>
      <w:r w:rsidR="0063585F">
        <w:rPr>
          <w:rFonts w:ascii="Times New Roman" w:hAnsi="Times New Roman"/>
          <w:sz w:val="28"/>
          <w:szCs w:val="28"/>
        </w:rPr>
        <w:tab/>
      </w:r>
      <w:r w:rsidR="00042896">
        <w:rPr>
          <w:rFonts w:ascii="Times New Roman" w:hAnsi="Times New Roman"/>
          <w:sz w:val="28"/>
          <w:szCs w:val="28"/>
        </w:rPr>
        <w:t xml:space="preserve">                  А.Н. Тарасов</w:t>
      </w:r>
    </w:p>
    <w:p w:rsidR="004603F0" w:rsidRDefault="004603F0" w:rsidP="00FF70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603F0" w:rsidRDefault="004603F0" w:rsidP="00FF70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603F0" w:rsidRPr="00ED0851" w:rsidRDefault="004603F0" w:rsidP="004603F0">
      <w:pPr>
        <w:pStyle w:val="ad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Приложение №1</w:t>
      </w:r>
    </w:p>
    <w:p w:rsidR="004603F0" w:rsidRPr="00ED0851" w:rsidRDefault="004603F0" w:rsidP="004603F0">
      <w:pPr>
        <w:pStyle w:val="ad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к постановлению администрации</w:t>
      </w:r>
    </w:p>
    <w:p w:rsidR="004603F0" w:rsidRPr="00ED0851" w:rsidRDefault="004603F0" w:rsidP="004603F0">
      <w:pPr>
        <w:pStyle w:val="ad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Городищенского муниципального</w:t>
      </w:r>
    </w:p>
    <w:p w:rsidR="004603F0" w:rsidRPr="00ED0851" w:rsidRDefault="004603F0" w:rsidP="004603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 района </w:t>
      </w:r>
    </w:p>
    <w:p w:rsidR="004603F0" w:rsidRPr="00ED0851" w:rsidRDefault="004603F0" w:rsidP="004603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</w:t>
      </w:r>
      <w:r w:rsidRPr="00ED08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____________</w:t>
      </w:r>
      <w:r w:rsidRPr="00ED0851">
        <w:rPr>
          <w:rFonts w:ascii="Times New Roman" w:hAnsi="Times New Roman"/>
          <w:sz w:val="24"/>
          <w:szCs w:val="24"/>
        </w:rPr>
        <w:t xml:space="preserve">2015 г.  № </w:t>
      </w:r>
    </w:p>
    <w:p w:rsidR="004603F0" w:rsidRDefault="004603F0" w:rsidP="00FF70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603F0" w:rsidRDefault="004603F0" w:rsidP="00FF70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603F0" w:rsidRDefault="004603F0" w:rsidP="00FF70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F70E7" w:rsidRPr="00FF70E7" w:rsidRDefault="00FF70E7" w:rsidP="00FF70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F70E7">
        <w:rPr>
          <w:rFonts w:ascii="Times New Roman" w:hAnsi="Times New Roman"/>
          <w:b/>
          <w:sz w:val="28"/>
          <w:szCs w:val="28"/>
        </w:rPr>
        <w:t>Административный регламент предоставления муниципальной услуги</w:t>
      </w:r>
      <w:r w:rsidR="00885833">
        <w:rPr>
          <w:rFonts w:ascii="Times New Roman" w:hAnsi="Times New Roman"/>
          <w:b/>
          <w:sz w:val="28"/>
          <w:szCs w:val="28"/>
        </w:rPr>
        <w:t xml:space="preserve"> </w:t>
      </w:r>
      <w:r w:rsidRPr="00FF70E7">
        <w:rPr>
          <w:rFonts w:ascii="Times New Roman" w:hAnsi="Times New Roman"/>
          <w:b/>
          <w:sz w:val="28"/>
          <w:szCs w:val="28"/>
        </w:rPr>
        <w:t>«</w:t>
      </w:r>
      <w:r w:rsidRPr="00FF70E7">
        <w:rPr>
          <w:rFonts w:ascii="Times New Roman" w:hAnsi="Times New Roman"/>
          <w:b/>
          <w:bCs/>
          <w:sz w:val="28"/>
          <w:szCs w:val="28"/>
        </w:rPr>
        <w:t>Предоставление информации о результатах  тестирования и иных вступительных испытаний, а также о зачислении в образовательное учреждение</w:t>
      </w:r>
      <w:r w:rsidRPr="00FF70E7">
        <w:rPr>
          <w:rFonts w:ascii="Times New Roman" w:hAnsi="Times New Roman"/>
          <w:b/>
          <w:sz w:val="28"/>
          <w:szCs w:val="28"/>
        </w:rPr>
        <w:t>»</w:t>
      </w:r>
    </w:p>
    <w:p w:rsidR="00FF70E7" w:rsidRPr="00FF70E7" w:rsidRDefault="00FF70E7" w:rsidP="00FF70E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F70E7">
        <w:rPr>
          <w:rFonts w:ascii="Times New Roman" w:hAnsi="Times New Roman"/>
          <w:sz w:val="24"/>
          <w:szCs w:val="24"/>
        </w:rPr>
        <w:t> </w:t>
      </w:r>
    </w:p>
    <w:p w:rsidR="00FF70E7" w:rsidRPr="00386918" w:rsidRDefault="00F2239B" w:rsidP="0038691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386918" w:rsidRPr="00F2239B">
        <w:rPr>
          <w:rFonts w:ascii="Times New Roman" w:hAnsi="Times New Roman"/>
          <w:b/>
          <w:sz w:val="28"/>
          <w:szCs w:val="28"/>
        </w:rPr>
        <w:t>.</w:t>
      </w:r>
      <w:r w:rsidR="00FF70E7" w:rsidRPr="00F2239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F70E7" w:rsidRPr="00FF70E7" w:rsidRDefault="00FF70E7" w:rsidP="001F7B79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4603F0" w:rsidRDefault="00FF70E7" w:rsidP="002C2D77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Административный регламент «</w:t>
      </w:r>
      <w:r w:rsidRPr="00386918">
        <w:rPr>
          <w:rFonts w:ascii="Times New Roman" w:hAnsi="Times New Roman"/>
          <w:bCs/>
          <w:sz w:val="28"/>
          <w:szCs w:val="28"/>
        </w:rPr>
        <w:t>Предоставление информации о результатах  тестирования и иных вступительных испытаний, а также о зачислении в образовательное учреждение</w:t>
      </w:r>
      <w:r w:rsidRPr="00386918">
        <w:rPr>
          <w:rFonts w:ascii="Times New Roman" w:hAnsi="Times New Roman"/>
          <w:sz w:val="28"/>
          <w:szCs w:val="28"/>
        </w:rPr>
        <w:t xml:space="preserve">» (далее – Регламент)  разработан в </w:t>
      </w:r>
      <w:r w:rsidR="004603F0" w:rsidRPr="004603F0">
        <w:rPr>
          <w:rFonts w:ascii="Times New Roman" w:hAnsi="Times New Roman"/>
          <w:sz w:val="28"/>
          <w:szCs w:val="28"/>
        </w:rPr>
        <w:t>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</w:p>
    <w:p w:rsidR="001F7B79" w:rsidRDefault="001F7B79" w:rsidP="001F7B79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 xml:space="preserve">1.1.2. </w:t>
      </w:r>
      <w:proofErr w:type="gramStart"/>
      <w:r w:rsidRPr="001F7B79">
        <w:rPr>
          <w:rFonts w:ascii="Times New Roman" w:hAnsi="Times New Roman"/>
          <w:sz w:val="28"/>
          <w:szCs w:val="28"/>
        </w:rPr>
        <w:t xml:space="preserve">Предметом регулирования настоящего регламента являются отношения, возникающие между заявителями муниципальной услуги, муниципальными </w:t>
      </w:r>
      <w:r>
        <w:rPr>
          <w:rFonts w:ascii="Times New Roman" w:hAnsi="Times New Roman"/>
          <w:sz w:val="28"/>
          <w:szCs w:val="28"/>
        </w:rPr>
        <w:t xml:space="preserve"> образовательными </w:t>
      </w:r>
      <w:r w:rsidRPr="001F7B79">
        <w:rPr>
          <w:rFonts w:ascii="Times New Roman" w:hAnsi="Times New Roman"/>
          <w:sz w:val="28"/>
          <w:szCs w:val="28"/>
        </w:rPr>
        <w:t>учреждениями Городищенского муниципального района Волгоградской области (далее – Учреждения) и МКУ «Многофункциональный центр по предоставлению государственных и муниципальных услуг Городищенского муниципального района» (далее МФЦ),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  <w:proofErr w:type="gramEnd"/>
    </w:p>
    <w:p w:rsidR="00755E5D" w:rsidRPr="001F7B79" w:rsidRDefault="00755E5D" w:rsidP="00515E6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proofErr w:type="gramStart"/>
      <w:r w:rsidRPr="00386918">
        <w:rPr>
          <w:rFonts w:ascii="Times New Roman" w:hAnsi="Times New Roman"/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доступности услуги «</w:t>
      </w:r>
      <w:r w:rsidRPr="00386918">
        <w:rPr>
          <w:rFonts w:ascii="Times New Roman" w:hAnsi="Times New Roman"/>
          <w:bCs/>
          <w:sz w:val="28"/>
          <w:szCs w:val="28"/>
        </w:rPr>
        <w:t>Предоставление информации о результатах  тестирования и иных вступительных испытаний, а также о зачислении в образовательное учреждение</w:t>
      </w:r>
      <w:r w:rsidRPr="00386918">
        <w:rPr>
          <w:rFonts w:ascii="Times New Roman" w:hAnsi="Times New Roman"/>
          <w:sz w:val="28"/>
          <w:szCs w:val="28"/>
        </w:rPr>
        <w:t>» (далее – Услуга) в целом, а также на каждом этапе ее предоставления, включая обращение за Услугой, ее оформление и регистрацию, получение</w:t>
      </w:r>
      <w:r>
        <w:rPr>
          <w:rFonts w:ascii="Times New Roman" w:hAnsi="Times New Roman"/>
          <w:sz w:val="28"/>
          <w:szCs w:val="28"/>
        </w:rPr>
        <w:t xml:space="preserve"> Услуги, и рассмотрение жалоб (</w:t>
      </w:r>
      <w:r w:rsidRPr="00386918">
        <w:rPr>
          <w:rFonts w:ascii="Times New Roman" w:hAnsi="Times New Roman"/>
          <w:sz w:val="28"/>
          <w:szCs w:val="28"/>
        </w:rPr>
        <w:t>претензий) получателей Услуги.</w:t>
      </w:r>
      <w:proofErr w:type="gramEnd"/>
    </w:p>
    <w:p w:rsidR="001F7B79" w:rsidRPr="001F7B79" w:rsidRDefault="001F7B79" w:rsidP="001F7B79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>1.1.</w:t>
      </w:r>
      <w:r w:rsidR="0099491B">
        <w:rPr>
          <w:rFonts w:ascii="Times New Roman" w:hAnsi="Times New Roman"/>
          <w:sz w:val="28"/>
          <w:szCs w:val="28"/>
        </w:rPr>
        <w:t>4.</w:t>
      </w:r>
      <w:r w:rsidRPr="001F7B79">
        <w:rPr>
          <w:rFonts w:ascii="Times New Roman" w:hAnsi="Times New Roman"/>
          <w:sz w:val="28"/>
          <w:szCs w:val="28"/>
        </w:rPr>
        <w:t xml:space="preserve"> Действие настоящего регламента распространяется на деятельность МФЦ с учетом соглашения о взаимодействии между администрацией Городищенского муниципального района и МФЦ.</w:t>
      </w:r>
    </w:p>
    <w:p w:rsidR="001F7B79" w:rsidRPr="00BA2DFD" w:rsidRDefault="001F7B79" w:rsidP="00515E66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1.2. Заявители муниципальной услуги</w:t>
      </w:r>
    </w:p>
    <w:p w:rsidR="001F7B79" w:rsidRDefault="001F7B79" w:rsidP="00515E6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lastRenderedPageBreak/>
        <w:t>1.2.1. Заявителями муниципальной услуги являются физические и юридические лица (далее - Заявители), представите</w:t>
      </w:r>
      <w:r w:rsidR="00C65ABC">
        <w:rPr>
          <w:rFonts w:ascii="Times New Roman" w:hAnsi="Times New Roman"/>
          <w:sz w:val="28"/>
          <w:szCs w:val="28"/>
        </w:rPr>
        <w:t>ли физических и юридических лиц, в том числе:</w:t>
      </w:r>
    </w:p>
    <w:p w:rsidR="00755E5D" w:rsidRPr="00386918" w:rsidRDefault="00755E5D" w:rsidP="00C65ABC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родители (законные представители) несовершеннолетних граждан;</w:t>
      </w:r>
    </w:p>
    <w:p w:rsidR="00755E5D" w:rsidRPr="00C078BE" w:rsidRDefault="00755E5D" w:rsidP="00C65ABC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 xml:space="preserve">совершеннолетние граждане, желающие освоить образовательные программы среднего (полного) общего образования в формах: </w:t>
      </w:r>
      <w:proofErr w:type="spellStart"/>
      <w:r w:rsidRPr="00386918">
        <w:rPr>
          <w:rFonts w:ascii="Times New Roman" w:hAnsi="Times New Roman"/>
          <w:sz w:val="28"/>
          <w:szCs w:val="28"/>
        </w:rPr>
        <w:t>очно-заочной</w:t>
      </w:r>
      <w:proofErr w:type="spellEnd"/>
      <w:r w:rsidRPr="0038691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вечерней), заочной, экстерната.</w:t>
      </w:r>
    </w:p>
    <w:p w:rsidR="001F7B79" w:rsidRPr="00BA2DFD" w:rsidRDefault="001F7B79" w:rsidP="00515E66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1.3. Требования к порядку предоставления муниципальной услуги</w:t>
      </w:r>
    </w:p>
    <w:p w:rsidR="001F7B79" w:rsidRPr="00C078BE" w:rsidRDefault="001F7B79" w:rsidP="00515E6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1F7B79" w:rsidRDefault="00DE28CB" w:rsidP="00DE28C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7B79" w:rsidRPr="00C078BE">
        <w:rPr>
          <w:rFonts w:ascii="Times New Roman" w:hAnsi="Times New Roman"/>
          <w:sz w:val="28"/>
          <w:szCs w:val="28"/>
        </w:rPr>
        <w:t xml:space="preserve">на официальном портале Губернатора и Администрации Волгоградской области в информационно-телекоммуникационной сети Интернет – </w:t>
      </w:r>
      <w:hyperlink r:id="rId7" w:history="1">
        <w:r w:rsidR="00C078BE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C078BE"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C078BE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volganet</w:t>
        </w:r>
        <w:proofErr w:type="spellEnd"/>
        <w:r w:rsidR="00C078BE"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C078BE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F7B79" w:rsidRPr="00C078BE">
        <w:rPr>
          <w:rFonts w:ascii="Times New Roman" w:hAnsi="Times New Roman"/>
          <w:sz w:val="28"/>
          <w:szCs w:val="28"/>
        </w:rPr>
        <w:t>;</w:t>
      </w:r>
    </w:p>
    <w:p w:rsidR="001F7B79" w:rsidRPr="00C078BE" w:rsidRDefault="00515E66" w:rsidP="00515E6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1F7B79" w:rsidRPr="00C078BE">
        <w:rPr>
          <w:rFonts w:ascii="Times New Roman" w:hAnsi="Times New Roman"/>
          <w:sz w:val="28"/>
          <w:szCs w:val="28"/>
        </w:rPr>
        <w:t xml:space="preserve">на Едином портале государственных и муниципальных услуг в информационно-телекоммуникационной сети Интернет – </w:t>
      </w:r>
      <w:hyperlink r:id="rId8" w:history="1">
        <w:r w:rsidR="001F7B79"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="001F7B79"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="001F7B79"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gosuslugi</w:t>
        </w:r>
        <w:proofErr w:type="spellEnd"/>
        <w:r w:rsidR="001F7B79"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="001F7B79"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ru</w:t>
        </w:r>
        <w:proofErr w:type="spellEnd"/>
      </w:hyperlink>
      <w:r w:rsidR="001F7B79" w:rsidRPr="00C078BE">
        <w:rPr>
          <w:rFonts w:ascii="Times New Roman" w:hAnsi="Times New Roman"/>
          <w:sz w:val="28"/>
          <w:szCs w:val="28"/>
        </w:rPr>
        <w:t xml:space="preserve">; </w:t>
      </w:r>
    </w:p>
    <w:p w:rsidR="001F7B79" w:rsidRDefault="001F7B79" w:rsidP="00C078B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 средствах массовой информации и сети Интернет, в том числе на официальном сайте администрации Городищенского муниципального района  в сети Интернет (</w:t>
      </w:r>
      <w:hyperlink r:id="rId9" w:history="1"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agmr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>);</w:t>
      </w:r>
    </w:p>
    <w:p w:rsidR="00C078BE" w:rsidRDefault="00C078BE" w:rsidP="002C2D77">
      <w:pPr>
        <w:numPr>
          <w:ilvl w:val="1"/>
          <w:numId w:val="4"/>
        </w:numPr>
        <w:tabs>
          <w:tab w:val="clear" w:pos="1440"/>
          <w:tab w:val="num" w:pos="928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 xml:space="preserve"> в отделе по образованию администрации Городищенского муниципального района Волгоградской области при личном или письменном обращении по адресу: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51"/>
        <w:gridCol w:w="1861"/>
        <w:gridCol w:w="1276"/>
        <w:gridCol w:w="1134"/>
        <w:gridCol w:w="2835"/>
      </w:tblGrid>
      <w:tr w:rsidR="00C078BE" w:rsidRPr="00386918" w:rsidTr="006E32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69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График работы </w:t>
            </w:r>
          </w:p>
        </w:tc>
      </w:tr>
      <w:tr w:rsidR="00C078BE" w:rsidRPr="00386918" w:rsidTr="006E32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Отдел по образованию администрации  Городищенского муниципального района</w:t>
            </w:r>
          </w:p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69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E-mail: </w:t>
            </w:r>
            <w:hyperlink r:id="rId10" w:history="1">
              <w:r w:rsidRPr="00386918">
                <w:rPr>
                  <w:rStyle w:val="a4"/>
                  <w:rFonts w:ascii="Times New Roman" w:eastAsiaTheme="majorEastAsia" w:hAnsi="Times New Roman"/>
                  <w:bCs/>
                  <w:spacing w:val="-4"/>
                  <w:sz w:val="28"/>
                  <w:szCs w:val="28"/>
                  <w:lang w:val="en-US"/>
                </w:rPr>
                <w:t>edu_gorod@volganet.ru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386918" w:rsidRDefault="00C078BE" w:rsidP="006E32C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Понедельник-пятница: 08.00-17.00 час., перерыв: 12.00-13.00 час., выходные - суббота, воскресенье</w:t>
            </w:r>
            <w:proofErr w:type="gramEnd"/>
          </w:p>
        </w:tc>
      </w:tr>
    </w:tbl>
    <w:p w:rsidR="00C078BE" w:rsidRDefault="00C078BE" w:rsidP="00C078BE">
      <w:pPr>
        <w:tabs>
          <w:tab w:val="left" w:pos="993"/>
          <w:tab w:val="left" w:pos="1276"/>
          <w:tab w:val="left" w:pos="170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:rsidR="00C078BE" w:rsidRPr="00C078BE" w:rsidRDefault="00C078BE" w:rsidP="002C2D77">
      <w:pPr>
        <w:numPr>
          <w:ilvl w:val="1"/>
          <w:numId w:val="4"/>
        </w:numPr>
        <w:tabs>
          <w:tab w:val="clear" w:pos="144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непосредственно в МФЦ при личном или письменном обращении по адресу: 40003, Волгоградская область, Городищенский район, р. п. Городище, пл. Павших Борцов, 1; контактные телефоны 8(84468) 3-57-56; 3-57-65; 3-55-63;</w:t>
      </w:r>
    </w:p>
    <w:p w:rsidR="003E7727" w:rsidRPr="00386918" w:rsidRDefault="00C078BE" w:rsidP="003E772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8BE">
        <w:rPr>
          <w:rFonts w:ascii="Times New Roman" w:hAnsi="Times New Roman"/>
          <w:sz w:val="28"/>
          <w:szCs w:val="28"/>
        </w:rPr>
        <w:t>непосредственно при личном или письменном обращении в Учреждения</w:t>
      </w:r>
      <w:r w:rsidR="003E772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3E7727" w:rsidRPr="00386918">
        <w:rPr>
          <w:rFonts w:ascii="Times New Roman" w:hAnsi="Times New Roman"/>
          <w:sz w:val="28"/>
          <w:szCs w:val="28"/>
        </w:rPr>
        <w:t>Местонахождение, почтовые адреса, адреса электронной почты, справочные телефоны, сайты муниципальных образовательных учреждений района, приведены в приложении № 1 к настоящему регламенту.</w:t>
      </w:r>
    </w:p>
    <w:p w:rsidR="00C078BE" w:rsidRPr="00C078BE" w:rsidRDefault="00C078BE" w:rsidP="00515E6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1.3.2. Учреждения осуществляют прием Заявителей и консультирование по вопросам предоставления услуги по следующему графику:</w:t>
      </w:r>
    </w:p>
    <w:p w:rsidR="00C078BE" w:rsidRPr="00C078BE" w:rsidRDefault="00C078BE" w:rsidP="00C078B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 - пятница с 08.00 до 17.00, обед с 12.00 до 13.00.</w:t>
      </w:r>
    </w:p>
    <w:p w:rsidR="00C078BE" w:rsidRPr="00C078BE" w:rsidRDefault="00C078BE" w:rsidP="00C078B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Суббота, воскресенье – выходные дни.</w:t>
      </w:r>
    </w:p>
    <w:p w:rsidR="00C078BE" w:rsidRPr="00C078BE" w:rsidRDefault="00C078BE" w:rsidP="00C078B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lastRenderedPageBreak/>
        <w:t>МФЦ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C078BE" w:rsidRPr="00C078BE" w:rsidRDefault="00C078BE" w:rsidP="00C078B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вторник с 9.00 до 20.00;</w:t>
      </w:r>
    </w:p>
    <w:p w:rsidR="00C078BE" w:rsidRPr="00C078BE" w:rsidRDefault="00C078BE" w:rsidP="00C078B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среда, четверг, пятница с 9.00 до 18.00;</w:t>
      </w:r>
    </w:p>
    <w:p w:rsidR="00C078BE" w:rsidRPr="00C078BE" w:rsidRDefault="00193009" w:rsidP="00C078B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>,</w:t>
      </w:r>
      <w:r w:rsidRPr="00C078BE">
        <w:rPr>
          <w:rFonts w:ascii="Times New Roman" w:hAnsi="Times New Roman"/>
          <w:sz w:val="28"/>
          <w:szCs w:val="28"/>
        </w:rPr>
        <w:t xml:space="preserve"> </w:t>
      </w:r>
      <w:r w:rsidR="00C078BE" w:rsidRPr="00C078BE">
        <w:rPr>
          <w:rFonts w:ascii="Times New Roman" w:hAnsi="Times New Roman"/>
          <w:sz w:val="28"/>
          <w:szCs w:val="28"/>
        </w:rPr>
        <w:t>суббота с 9.00 до 15.00;</w:t>
      </w:r>
    </w:p>
    <w:p w:rsidR="00C078BE" w:rsidRPr="00C078BE" w:rsidRDefault="00193009" w:rsidP="00C078B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</w:t>
      </w:r>
      <w:r w:rsidR="00C078BE" w:rsidRPr="00C078BE">
        <w:rPr>
          <w:rFonts w:ascii="Times New Roman" w:hAnsi="Times New Roman"/>
          <w:sz w:val="28"/>
          <w:szCs w:val="28"/>
        </w:rPr>
        <w:t xml:space="preserve"> – выходн</w:t>
      </w:r>
      <w:r>
        <w:rPr>
          <w:rFonts w:ascii="Times New Roman" w:hAnsi="Times New Roman"/>
          <w:sz w:val="28"/>
          <w:szCs w:val="28"/>
        </w:rPr>
        <w:t>ой</w:t>
      </w:r>
      <w:r w:rsidR="00C078BE" w:rsidRPr="00C078BE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</w:t>
      </w:r>
      <w:r w:rsidR="00C078BE" w:rsidRPr="00C078BE">
        <w:rPr>
          <w:rFonts w:ascii="Times New Roman" w:hAnsi="Times New Roman"/>
          <w:sz w:val="28"/>
          <w:szCs w:val="28"/>
        </w:rPr>
        <w:t>.</w:t>
      </w:r>
    </w:p>
    <w:p w:rsidR="00515E66" w:rsidRPr="00515E66" w:rsidRDefault="00515E66" w:rsidP="00515E6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1.3.3. Прием заявлений и документов на предоставление муниципальной услуги осуществляется в соответствии с режимом работы, установленном пунктом 1.3.2. настоящего регламента, по адресам, указанным в пункте 1.3.1. настоящего регламента.</w:t>
      </w:r>
    </w:p>
    <w:p w:rsidR="00515E66" w:rsidRPr="00515E66" w:rsidRDefault="00515E66" w:rsidP="00515E6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1.3.4. Информирование по вопросам предоставления муниципальной услуги осуществляется должностными лицами Учреждений, участвующими в предоставлении муниципальной услуги, и специалистами МФЦ.</w:t>
      </w:r>
    </w:p>
    <w:p w:rsidR="00515E66" w:rsidRPr="00515E66" w:rsidRDefault="00515E66" w:rsidP="00515E6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1.3.5. При ответах на телефонные звонки и устные обращения</w:t>
      </w:r>
      <w:r w:rsidR="00B73298">
        <w:rPr>
          <w:rFonts w:ascii="Times New Roman" w:hAnsi="Times New Roman"/>
          <w:sz w:val="28"/>
          <w:szCs w:val="28"/>
        </w:rPr>
        <w:t>,</w:t>
      </w:r>
      <w:r w:rsidRPr="00515E66">
        <w:rPr>
          <w:rFonts w:ascii="Times New Roman" w:hAnsi="Times New Roman"/>
          <w:sz w:val="28"/>
          <w:szCs w:val="28"/>
        </w:rPr>
        <w:t xml:space="preserve"> должностные лица Учреждений и специалисты МФЦ</w:t>
      </w:r>
      <w:r w:rsidRPr="00515E66">
        <w:rPr>
          <w:rFonts w:ascii="Times New Roman" w:hAnsi="Times New Roman"/>
          <w:i/>
          <w:sz w:val="28"/>
          <w:szCs w:val="28"/>
        </w:rPr>
        <w:t xml:space="preserve"> </w:t>
      </w:r>
      <w:r w:rsidRPr="00515E66">
        <w:rPr>
          <w:rFonts w:ascii="Times New Roman" w:hAnsi="Times New Roman"/>
          <w:sz w:val="28"/>
          <w:szCs w:val="28"/>
        </w:rPr>
        <w:t>подробно и в вежливой форме информируют Заявителя по интересующим его вопросам. Ответ на телефонный звонок должен начинаться с информации о наименовании Учреждения, фамилии, имени, отчества и должности специалиста, принявшего звонок.</w:t>
      </w:r>
    </w:p>
    <w:p w:rsidR="00515E66" w:rsidRPr="00515E66" w:rsidRDefault="00515E66" w:rsidP="00515E6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1.3.6. С момента приема документов Заявитель имеет право получать сведения о ходе предоставления муниципальной услуги при личном обращении в Учреждения или МФЦ по телефону или посредством электронной почты. Заявителю предоставляются сведения о том, на стадии выполнения какой административной процедуры находится его запрос.</w:t>
      </w:r>
    </w:p>
    <w:p w:rsidR="00FF70E7" w:rsidRPr="00270A0B" w:rsidRDefault="00F2239B" w:rsidP="0038691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270A0B">
        <w:rPr>
          <w:rFonts w:ascii="Times New Roman" w:hAnsi="Times New Roman"/>
          <w:b/>
          <w:sz w:val="28"/>
          <w:szCs w:val="28"/>
          <w:lang w:val="en-US"/>
        </w:rPr>
        <w:t>II</w:t>
      </w:r>
      <w:r w:rsidR="00386918" w:rsidRPr="00270A0B">
        <w:rPr>
          <w:rFonts w:ascii="Times New Roman" w:hAnsi="Times New Roman"/>
          <w:b/>
          <w:sz w:val="28"/>
          <w:szCs w:val="28"/>
        </w:rPr>
        <w:t xml:space="preserve">. </w:t>
      </w:r>
      <w:r w:rsidR="00FF70E7" w:rsidRPr="00270A0B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  <w:r w:rsidR="00FF70E7" w:rsidRPr="00270A0B">
        <w:rPr>
          <w:rFonts w:ascii="Times New Roman" w:hAnsi="Times New Roman"/>
          <w:sz w:val="24"/>
          <w:szCs w:val="24"/>
        </w:rPr>
        <w:t>.</w:t>
      </w:r>
    </w:p>
    <w:p w:rsidR="00126EA2" w:rsidRPr="001B614A" w:rsidRDefault="00126EA2" w:rsidP="00126EA2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:rsidR="00126EA2" w:rsidRPr="00126EA2" w:rsidRDefault="00126EA2" w:rsidP="00126EA2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2.1.1. Наименование муниципальной услуги </w:t>
      </w:r>
      <w:r w:rsidRPr="001B614A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1B614A">
        <w:rPr>
          <w:rFonts w:ascii="Times New Roman" w:hAnsi="Times New Roman"/>
          <w:bCs/>
          <w:sz w:val="28"/>
          <w:szCs w:val="28"/>
        </w:rPr>
        <w:t>«Предоставление информации о результатах  тестирования и иных вступительных испытаний, а также о зачислении в образовательное учреждение</w:t>
      </w:r>
      <w:r w:rsidRPr="001B614A">
        <w:rPr>
          <w:rFonts w:ascii="Times New Roman" w:hAnsi="Times New Roman"/>
          <w:sz w:val="28"/>
          <w:szCs w:val="28"/>
        </w:rPr>
        <w:t>».</w:t>
      </w:r>
    </w:p>
    <w:p w:rsidR="00FF70E7" w:rsidRPr="00992FAD" w:rsidRDefault="00126EA2" w:rsidP="00126EA2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 w:rsidRPr="00126EA2">
        <w:rPr>
          <w:rFonts w:ascii="Times New Roman" w:hAnsi="Times New Roman"/>
          <w:sz w:val="28"/>
          <w:szCs w:val="28"/>
        </w:rPr>
        <w:t>К информации об организации</w:t>
      </w:r>
      <w:r w:rsidRPr="00126E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Pr="00126EA2">
        <w:rPr>
          <w:rFonts w:ascii="Times New Roman" w:hAnsi="Times New Roman"/>
          <w:bCs/>
          <w:sz w:val="28"/>
          <w:szCs w:val="28"/>
        </w:rPr>
        <w:t xml:space="preserve"> информации о результатах  тестирования и иных вступительных испытаний, а также о зачислении в образовательное </w:t>
      </w:r>
      <w:r w:rsidRPr="00992FAD">
        <w:rPr>
          <w:rFonts w:ascii="Times New Roman" w:hAnsi="Times New Roman"/>
          <w:bCs/>
          <w:sz w:val="28"/>
          <w:szCs w:val="28"/>
        </w:rPr>
        <w:t>учреждение</w:t>
      </w:r>
      <w:r w:rsidR="00992FAD" w:rsidRPr="00992FAD">
        <w:rPr>
          <w:rFonts w:ascii="Times New Roman" w:hAnsi="Times New Roman"/>
          <w:sz w:val="28"/>
          <w:szCs w:val="28"/>
        </w:rPr>
        <w:t xml:space="preserve"> относится:</w:t>
      </w:r>
    </w:p>
    <w:p w:rsidR="00992FAD" w:rsidRDefault="00992FAD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информирование о</w:t>
      </w:r>
      <w:r w:rsidR="00CD1C99">
        <w:rPr>
          <w:rFonts w:ascii="Times New Roman" w:hAnsi="Times New Roman"/>
          <w:sz w:val="28"/>
          <w:szCs w:val="28"/>
        </w:rPr>
        <w:t>б</w:t>
      </w:r>
      <w:r w:rsidRPr="00992FAD">
        <w:rPr>
          <w:rFonts w:ascii="Times New Roman" w:hAnsi="Times New Roman"/>
          <w:sz w:val="28"/>
          <w:szCs w:val="28"/>
        </w:rPr>
        <w:t xml:space="preserve"> </w:t>
      </w:r>
      <w:r w:rsidR="00CD1C99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Pr="00992FAD">
        <w:rPr>
          <w:rFonts w:ascii="Times New Roman" w:hAnsi="Times New Roman"/>
          <w:sz w:val="28"/>
          <w:szCs w:val="28"/>
        </w:rPr>
        <w:t>программ</w:t>
      </w:r>
      <w:r w:rsidR="00CD1C99">
        <w:rPr>
          <w:rFonts w:ascii="Times New Roman" w:hAnsi="Times New Roman"/>
          <w:sz w:val="28"/>
          <w:szCs w:val="28"/>
        </w:rPr>
        <w:t>ах</w:t>
      </w:r>
      <w:r w:rsidRPr="00992FAD">
        <w:rPr>
          <w:rFonts w:ascii="Times New Roman" w:hAnsi="Times New Roman"/>
          <w:sz w:val="28"/>
          <w:szCs w:val="28"/>
        </w:rPr>
        <w:t>, по</w:t>
      </w:r>
      <w:r>
        <w:rPr>
          <w:rFonts w:ascii="Times New Roman" w:hAnsi="Times New Roman"/>
          <w:sz w:val="28"/>
          <w:szCs w:val="28"/>
        </w:rPr>
        <w:t xml:space="preserve"> которым предоставляются услуги в сфере образования;</w:t>
      </w:r>
    </w:p>
    <w:p w:rsidR="00992FAD" w:rsidRDefault="00992FAD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сроков освоения об</w:t>
      </w:r>
      <w:r w:rsidR="00CD1C99">
        <w:rPr>
          <w:rFonts w:ascii="Times New Roman" w:hAnsi="Times New Roman"/>
          <w:sz w:val="28"/>
          <w:szCs w:val="28"/>
        </w:rPr>
        <w:t>щеоб</w:t>
      </w:r>
      <w:r w:rsidRPr="00992FAD">
        <w:rPr>
          <w:rFonts w:ascii="Times New Roman" w:hAnsi="Times New Roman"/>
          <w:sz w:val="28"/>
          <w:szCs w:val="28"/>
        </w:rPr>
        <w:t>разовательных программ, по которым предоставляются услуги</w:t>
      </w:r>
      <w:r w:rsidR="005C6895" w:rsidRPr="005C6895">
        <w:rPr>
          <w:rFonts w:ascii="Times New Roman" w:hAnsi="Times New Roman"/>
          <w:sz w:val="28"/>
          <w:szCs w:val="28"/>
        </w:rPr>
        <w:t xml:space="preserve"> </w:t>
      </w:r>
      <w:r w:rsidR="005C6895">
        <w:rPr>
          <w:rFonts w:ascii="Times New Roman" w:hAnsi="Times New Roman"/>
          <w:sz w:val="28"/>
          <w:szCs w:val="28"/>
        </w:rPr>
        <w:t>в сфере</w:t>
      </w:r>
      <w:r w:rsidRPr="00992FAD">
        <w:rPr>
          <w:rFonts w:ascii="Times New Roman" w:hAnsi="Times New Roman"/>
          <w:sz w:val="28"/>
          <w:szCs w:val="28"/>
        </w:rPr>
        <w:t xml:space="preserve"> </w:t>
      </w:r>
      <w:r w:rsidR="005C6895">
        <w:rPr>
          <w:rFonts w:ascii="Times New Roman" w:hAnsi="Times New Roman"/>
          <w:sz w:val="28"/>
          <w:szCs w:val="28"/>
        </w:rPr>
        <w:t>образования</w:t>
      </w:r>
      <w:r w:rsidRPr="00992FAD">
        <w:rPr>
          <w:rFonts w:ascii="Times New Roman" w:hAnsi="Times New Roman"/>
          <w:sz w:val="28"/>
          <w:szCs w:val="28"/>
        </w:rPr>
        <w:t>;</w:t>
      </w:r>
    </w:p>
    <w:p w:rsidR="00CD1C99" w:rsidRPr="00992FAD" w:rsidRDefault="00CD1C99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о формах получения образования;</w:t>
      </w:r>
    </w:p>
    <w:p w:rsidR="005C6895" w:rsidRDefault="00CD1C99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C6895">
        <w:rPr>
          <w:rFonts w:ascii="Times New Roman" w:hAnsi="Times New Roman"/>
          <w:sz w:val="28"/>
          <w:szCs w:val="28"/>
        </w:rPr>
        <w:t xml:space="preserve">о тестировании </w:t>
      </w:r>
      <w:r w:rsidR="00992FAD" w:rsidRPr="005C6895">
        <w:rPr>
          <w:rFonts w:ascii="Times New Roman" w:hAnsi="Times New Roman"/>
          <w:sz w:val="28"/>
          <w:szCs w:val="28"/>
        </w:rPr>
        <w:t xml:space="preserve"> </w:t>
      </w:r>
      <w:r w:rsidR="005C6895">
        <w:rPr>
          <w:rFonts w:ascii="Times New Roman" w:hAnsi="Times New Roman"/>
          <w:sz w:val="28"/>
          <w:szCs w:val="28"/>
        </w:rPr>
        <w:t>детей, не достигших возраста  шести лет и шести месяцев при приеме в первый класс;</w:t>
      </w:r>
    </w:p>
    <w:p w:rsidR="005C6895" w:rsidRPr="005C6895" w:rsidRDefault="00CD1C99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информирование</w:t>
      </w:r>
      <w:r w:rsidRPr="00126EA2">
        <w:rPr>
          <w:rFonts w:ascii="Times New Roman" w:hAnsi="Times New Roman"/>
          <w:bCs/>
          <w:sz w:val="28"/>
          <w:szCs w:val="28"/>
        </w:rPr>
        <w:t xml:space="preserve"> </w:t>
      </w:r>
      <w:r w:rsidR="005C6895" w:rsidRPr="00126EA2">
        <w:rPr>
          <w:rFonts w:ascii="Times New Roman" w:hAnsi="Times New Roman"/>
          <w:bCs/>
          <w:sz w:val="28"/>
          <w:szCs w:val="28"/>
        </w:rPr>
        <w:t>о результатах</w:t>
      </w:r>
      <w:r w:rsidR="005C6895">
        <w:rPr>
          <w:rFonts w:ascii="Times New Roman" w:hAnsi="Times New Roman"/>
          <w:bCs/>
          <w:sz w:val="28"/>
          <w:szCs w:val="28"/>
        </w:rPr>
        <w:t xml:space="preserve"> сдачи государственной итоговой аттестации;</w:t>
      </w:r>
    </w:p>
    <w:p w:rsidR="005C6895" w:rsidRDefault="00CD1C99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информирование</w:t>
      </w:r>
      <w:r w:rsidR="005C6895">
        <w:rPr>
          <w:rFonts w:ascii="Times New Roman" w:hAnsi="Times New Roman"/>
          <w:bCs/>
          <w:sz w:val="28"/>
          <w:szCs w:val="28"/>
        </w:rPr>
        <w:t xml:space="preserve"> о территориях  Городищенского муниципального района, закрепленны</w:t>
      </w:r>
      <w:r w:rsidR="001E346A">
        <w:rPr>
          <w:rFonts w:ascii="Times New Roman" w:hAnsi="Times New Roman"/>
          <w:bCs/>
          <w:sz w:val="28"/>
          <w:szCs w:val="28"/>
        </w:rPr>
        <w:t>х</w:t>
      </w:r>
      <w:r w:rsidR="005C6895">
        <w:rPr>
          <w:rFonts w:ascii="Times New Roman" w:hAnsi="Times New Roman"/>
          <w:bCs/>
          <w:sz w:val="28"/>
          <w:szCs w:val="28"/>
        </w:rPr>
        <w:t xml:space="preserve"> за муниципальными образовательными учреждениями.</w:t>
      </w:r>
    </w:p>
    <w:p w:rsidR="00992FAD" w:rsidRDefault="00992FAD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95">
        <w:rPr>
          <w:rFonts w:ascii="Times New Roman" w:hAnsi="Times New Roman"/>
          <w:sz w:val="28"/>
          <w:szCs w:val="28"/>
        </w:rPr>
        <w:lastRenderedPageBreak/>
        <w:t xml:space="preserve">перечень необходимых документов для поступления в образовательные учреждения; </w:t>
      </w:r>
    </w:p>
    <w:p w:rsidR="00CD1C99" w:rsidRDefault="00CD1C99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о правилах приема в образовательное учреждение;</w:t>
      </w:r>
    </w:p>
    <w:p w:rsidR="00CD1C99" w:rsidRDefault="00CD1C99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992FAD">
        <w:rPr>
          <w:rFonts w:ascii="Times New Roman" w:hAnsi="Times New Roman"/>
          <w:sz w:val="28"/>
          <w:szCs w:val="28"/>
        </w:rPr>
        <w:t>нформирование</w:t>
      </w:r>
      <w:r>
        <w:rPr>
          <w:rFonts w:ascii="Times New Roman" w:hAnsi="Times New Roman"/>
          <w:sz w:val="28"/>
          <w:szCs w:val="28"/>
        </w:rPr>
        <w:t xml:space="preserve"> о количестве мест в первых классах;</w:t>
      </w:r>
    </w:p>
    <w:p w:rsidR="00CD1C99" w:rsidRPr="005C6895" w:rsidRDefault="00CD1C99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о наличии свободных мест для приема в образовательное учреждение;</w:t>
      </w:r>
    </w:p>
    <w:p w:rsidR="00992FAD" w:rsidRDefault="00992FAD" w:rsidP="00C65ABC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AD">
        <w:rPr>
          <w:rFonts w:ascii="Times New Roman" w:hAnsi="Times New Roman"/>
          <w:sz w:val="28"/>
          <w:szCs w:val="28"/>
        </w:rPr>
        <w:t>серии и номера лицензий образовательных учреждений на право образовательной деятельности</w:t>
      </w:r>
      <w:r w:rsidR="006E7C8D">
        <w:rPr>
          <w:rFonts w:ascii="Times New Roman" w:hAnsi="Times New Roman"/>
          <w:sz w:val="28"/>
          <w:szCs w:val="28"/>
        </w:rPr>
        <w:t>, свидетельств об аккредитации.</w:t>
      </w:r>
    </w:p>
    <w:p w:rsidR="006E7C8D" w:rsidRDefault="006E7C8D" w:rsidP="006E7C8D">
      <w:p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C8D" w:rsidRPr="00BA2DFD" w:rsidRDefault="006E7C8D" w:rsidP="001B614A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2.2. Наименование органа, непосредственно предоставляющего муниципальную услугу.</w:t>
      </w:r>
    </w:p>
    <w:p w:rsidR="006E7C8D" w:rsidRPr="001B614A" w:rsidRDefault="006E7C8D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2.2.1. Муниципальная услуга предоставляется непосредственно муниципальными образовательными учреждениями (в соответствии с      Приложением 1 настоящего регламента).</w:t>
      </w:r>
    </w:p>
    <w:p w:rsidR="006E7C8D" w:rsidRPr="001B614A" w:rsidRDefault="006E7C8D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2.2.2. МФЦ участвует в предоставлении муниципальной услуги, в частности:</w:t>
      </w:r>
    </w:p>
    <w:p w:rsidR="006E7C8D" w:rsidRPr="001B614A" w:rsidRDefault="006E7C8D" w:rsidP="006E7C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осуществляет прием запросов Заявителей о предоставлении муниципальной услуги;</w:t>
      </w:r>
    </w:p>
    <w:p w:rsidR="006E7C8D" w:rsidRPr="001B614A" w:rsidRDefault="006E7C8D" w:rsidP="006E7C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представляет интересы Заявителей при взаимодействии с Учреждениями, в том числе с использованием информационно-технологической и коммуникационной инфраструктуры;</w:t>
      </w:r>
    </w:p>
    <w:p w:rsidR="006E7C8D" w:rsidRPr="001B614A" w:rsidRDefault="006E7C8D" w:rsidP="006E7C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3) представляет интересы Учреждения при взаимодействии с Заявителями;</w:t>
      </w:r>
    </w:p>
    <w:p w:rsidR="006E7C8D" w:rsidRPr="001B614A" w:rsidRDefault="006E7C8D" w:rsidP="006E7C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4) 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6E7C8D" w:rsidRPr="001B614A" w:rsidRDefault="006E7C8D" w:rsidP="006E7C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5) направляет Заявителю ответ на запрос.</w:t>
      </w:r>
    </w:p>
    <w:p w:rsidR="006E7C8D" w:rsidRPr="006E7C8D" w:rsidRDefault="006E7C8D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2.2.3. Отдел по образованию администрации Городищенского муниципального района организует и контролирует деятельность Учреждений</w:t>
      </w:r>
      <w:r w:rsidRPr="001B614A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1B614A">
        <w:rPr>
          <w:rFonts w:ascii="Times New Roman" w:hAnsi="Times New Roman"/>
          <w:sz w:val="28"/>
          <w:szCs w:val="28"/>
        </w:rPr>
        <w:t>по вопросам оказания Услуги.</w:t>
      </w:r>
    </w:p>
    <w:p w:rsidR="006E7C8D" w:rsidRPr="006E7C8D" w:rsidRDefault="006E7C8D" w:rsidP="006E7C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E7C8D" w:rsidRPr="00BA2DFD" w:rsidRDefault="006E7C8D" w:rsidP="006E7C8D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2.3 Результат предоставления муниципальной услуги</w:t>
      </w:r>
    </w:p>
    <w:p w:rsidR="00FF70E7" w:rsidRPr="00270A0B" w:rsidRDefault="00C65ABC" w:rsidP="00FF70E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FF70E7" w:rsidRPr="00270A0B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:rsidR="00FF70E7" w:rsidRPr="00270A0B" w:rsidRDefault="00FF70E7" w:rsidP="00C65ABC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>предоставление информации о</w:t>
      </w:r>
      <w:r w:rsidRPr="00270A0B">
        <w:rPr>
          <w:rFonts w:ascii="Times New Roman" w:hAnsi="Times New Roman"/>
          <w:bCs/>
          <w:sz w:val="28"/>
          <w:szCs w:val="28"/>
        </w:rPr>
        <w:t xml:space="preserve">  результатах  тестировани</w:t>
      </w:r>
      <w:r w:rsidR="003C051D" w:rsidRPr="00270A0B">
        <w:rPr>
          <w:rFonts w:ascii="Times New Roman" w:hAnsi="Times New Roman"/>
          <w:bCs/>
          <w:sz w:val="28"/>
          <w:szCs w:val="28"/>
        </w:rPr>
        <w:t>я и иных вступительных испытаниях</w:t>
      </w:r>
      <w:r w:rsidRPr="00270A0B">
        <w:rPr>
          <w:rFonts w:ascii="Times New Roman" w:hAnsi="Times New Roman"/>
          <w:bCs/>
          <w:sz w:val="28"/>
          <w:szCs w:val="28"/>
        </w:rPr>
        <w:t>, а также о зачислении в образовательное учреждение</w:t>
      </w:r>
      <w:r w:rsidRPr="00270A0B">
        <w:rPr>
          <w:rFonts w:ascii="Times New Roman" w:hAnsi="Times New Roman"/>
          <w:sz w:val="28"/>
          <w:szCs w:val="28"/>
        </w:rPr>
        <w:t>;</w:t>
      </w:r>
    </w:p>
    <w:p w:rsidR="00885833" w:rsidRPr="001B614A" w:rsidRDefault="00FF70E7" w:rsidP="00C65ABC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отказ </w:t>
      </w:r>
      <w:r w:rsidRPr="001B614A">
        <w:rPr>
          <w:rFonts w:ascii="Times New Roman" w:hAnsi="Times New Roman"/>
          <w:sz w:val="28"/>
          <w:szCs w:val="28"/>
        </w:rPr>
        <w:t>в предоставлении муниципальной услуги.</w:t>
      </w:r>
    </w:p>
    <w:p w:rsidR="006E7C8D" w:rsidRPr="001B614A" w:rsidRDefault="006E7C8D" w:rsidP="006E7C8D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2.4. Срок предоставления муниципальной услуги</w:t>
      </w:r>
    </w:p>
    <w:p w:rsidR="006E7C8D" w:rsidRPr="001B614A" w:rsidRDefault="006E7C8D" w:rsidP="006E7C8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2.4.1. Письменные обращения получателей муниципальной услуги рассматриваются  в срок, не превышающий 10 дней. </w:t>
      </w:r>
    </w:p>
    <w:p w:rsidR="006E7C8D" w:rsidRPr="001B614A" w:rsidRDefault="006E7C8D" w:rsidP="006E7C8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2.4.2. Устное консультирование получателей муниципальной услуги не должно превышать 30 минут.  </w:t>
      </w:r>
    </w:p>
    <w:p w:rsidR="006E7C8D" w:rsidRPr="001B614A" w:rsidRDefault="006E7C8D" w:rsidP="006E7C8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2.5. Правовые основания для предоставления муниципальной услуги.</w:t>
      </w:r>
    </w:p>
    <w:p w:rsidR="006E7C8D" w:rsidRDefault="006E7C8D" w:rsidP="006E7C8D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lastRenderedPageBreak/>
        <w:t>2.5.1. Предоставление муниципальной услуги осуществляется в соответствии со следующими нормативными правовыми актами: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 xml:space="preserve">Конвенция о правах ребенка (одобрена Генеральной Ассамблеей ООН 20 ноября </w:t>
      </w:r>
      <w:smartTag w:uri="urn:schemas-microsoft-com:office:smarttags" w:element="metricconverter">
        <w:smartTagPr>
          <w:attr w:name="ProductID" w:val="1989 г"/>
        </w:smartTagPr>
        <w:r w:rsidRPr="00386918">
          <w:rPr>
            <w:rFonts w:ascii="Times New Roman" w:hAnsi="Times New Roman"/>
            <w:sz w:val="28"/>
            <w:szCs w:val="28"/>
          </w:rPr>
          <w:t>1989 г</w:t>
        </w:r>
      </w:smartTag>
      <w:r w:rsidRPr="00386918">
        <w:rPr>
          <w:rFonts w:ascii="Times New Roman" w:hAnsi="Times New Roman"/>
          <w:sz w:val="28"/>
          <w:szCs w:val="28"/>
        </w:rPr>
        <w:t>.);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Конституция Российской Федерации, принята</w:t>
      </w:r>
      <w:r>
        <w:rPr>
          <w:rFonts w:ascii="Times New Roman" w:hAnsi="Times New Roman"/>
          <w:sz w:val="28"/>
          <w:szCs w:val="28"/>
        </w:rPr>
        <w:t>я на всенародном голосовании 12.12.1993</w:t>
      </w:r>
      <w:r w:rsidRPr="00386918">
        <w:rPr>
          <w:rFonts w:ascii="Times New Roman" w:hAnsi="Times New Roman"/>
          <w:sz w:val="28"/>
          <w:szCs w:val="28"/>
        </w:rPr>
        <w:t>;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Семейный ко</w:t>
      </w:r>
      <w:r>
        <w:rPr>
          <w:rFonts w:ascii="Times New Roman" w:hAnsi="Times New Roman"/>
          <w:sz w:val="28"/>
          <w:szCs w:val="28"/>
        </w:rPr>
        <w:t xml:space="preserve">декс Российской Федерации от 29.12.1995 </w:t>
      </w:r>
      <w:r w:rsidRPr="00386918">
        <w:rPr>
          <w:rFonts w:ascii="Times New Roman" w:hAnsi="Times New Roman"/>
          <w:sz w:val="28"/>
          <w:szCs w:val="28"/>
        </w:rPr>
        <w:t xml:space="preserve"> № 223-ФЗ;</w:t>
      </w:r>
    </w:p>
    <w:p w:rsidR="006E7C8D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Федеральный закон Российской Федерации от 24</w:t>
      </w:r>
      <w:r>
        <w:rPr>
          <w:rFonts w:ascii="Times New Roman" w:hAnsi="Times New Roman"/>
          <w:sz w:val="28"/>
          <w:szCs w:val="28"/>
        </w:rPr>
        <w:t xml:space="preserve">.07.1998 </w:t>
      </w:r>
      <w:r w:rsidRPr="00386918">
        <w:rPr>
          <w:rFonts w:ascii="Times New Roman" w:hAnsi="Times New Roman"/>
          <w:sz w:val="28"/>
          <w:szCs w:val="28"/>
        </w:rPr>
        <w:t xml:space="preserve"> № 124-ФЗ «Об основных гарантиях прав ребенка в Российской Федерации»;</w:t>
      </w:r>
    </w:p>
    <w:p w:rsidR="006E7C8D" w:rsidRPr="006E7C8D" w:rsidRDefault="006E7C8D" w:rsidP="002C2D77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E7C8D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й закон</w:t>
      </w:r>
      <w:r w:rsidRPr="006E7C8D">
        <w:rPr>
          <w:rFonts w:ascii="Times New Roman" w:hAnsi="Times New Roman"/>
          <w:sz w:val="28"/>
          <w:szCs w:val="28"/>
        </w:rPr>
        <w:t xml:space="preserve"> </w:t>
      </w:r>
      <w:r w:rsidR="00914748" w:rsidRPr="0038691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6E7C8D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:rsidR="006E7C8D" w:rsidRPr="006E7C8D" w:rsidRDefault="00914748" w:rsidP="002C2D77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C8D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й закон</w:t>
      </w:r>
      <w:r w:rsidRPr="006E7C8D">
        <w:rPr>
          <w:rFonts w:ascii="Times New Roman" w:hAnsi="Times New Roman"/>
          <w:sz w:val="28"/>
          <w:szCs w:val="28"/>
        </w:rPr>
        <w:t xml:space="preserve"> </w:t>
      </w:r>
      <w:r w:rsidRPr="0038691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6E7C8D" w:rsidRPr="006E7C8D">
        <w:rPr>
          <w:rFonts w:ascii="Times New Roman" w:hAnsi="Times New Roman"/>
          <w:sz w:val="28"/>
          <w:szCs w:val="28"/>
        </w:rPr>
        <w:t>от 27.07.2006 № 152-ФЗ «О персональных данных»;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Федеральный з</w:t>
      </w:r>
      <w:r>
        <w:rPr>
          <w:rFonts w:ascii="Times New Roman" w:hAnsi="Times New Roman"/>
          <w:sz w:val="28"/>
          <w:szCs w:val="28"/>
        </w:rPr>
        <w:t>акон Российской Федерации от 06.10.</w:t>
      </w:r>
      <w:r w:rsidRPr="00386918">
        <w:rPr>
          <w:rFonts w:ascii="Times New Roman" w:hAnsi="Times New Roman"/>
          <w:sz w:val="28"/>
          <w:szCs w:val="28"/>
        </w:rPr>
        <w:t>2003  № 131-ФЗ «Об общих принципах организации местного самоуправления в Российской Федерации»;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Федеральный з</w:t>
      </w:r>
      <w:r>
        <w:rPr>
          <w:rFonts w:ascii="Times New Roman" w:hAnsi="Times New Roman"/>
          <w:sz w:val="28"/>
          <w:szCs w:val="28"/>
        </w:rPr>
        <w:t xml:space="preserve">акон Российской Федерации от 02.05.2006 </w:t>
      </w:r>
      <w:r w:rsidRPr="00386918">
        <w:rPr>
          <w:rFonts w:ascii="Times New Roman" w:hAnsi="Times New Roman"/>
          <w:sz w:val="28"/>
          <w:szCs w:val="28"/>
        </w:rPr>
        <w:t xml:space="preserve"> № 59-ФЗ «О порядке рассмотрения обращений граждан Российской Федерации»;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27.06.2006 </w:t>
      </w:r>
      <w:r w:rsidRPr="00386918">
        <w:rPr>
          <w:rFonts w:ascii="Times New Roman" w:hAnsi="Times New Roman"/>
          <w:sz w:val="28"/>
          <w:szCs w:val="28"/>
        </w:rPr>
        <w:t xml:space="preserve"> № 152-ФЗ «О персональных данных»;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09 февраля </w:t>
      </w:r>
      <w:smartTag w:uri="urn:schemas-microsoft-com:office:smarttags" w:element="metricconverter">
        <w:smartTagPr>
          <w:attr w:name="ProductID" w:val="2009 г"/>
        </w:smartTagPr>
        <w:r w:rsidRPr="00386918">
          <w:rPr>
            <w:rFonts w:ascii="Times New Roman" w:hAnsi="Times New Roman"/>
            <w:sz w:val="28"/>
            <w:szCs w:val="28"/>
          </w:rPr>
          <w:t>2009 г</w:t>
        </w:r>
      </w:smartTag>
      <w:r w:rsidRPr="00386918">
        <w:rPr>
          <w:rFonts w:ascii="Times New Roman" w:hAnsi="Times New Roman"/>
          <w:sz w:val="28"/>
          <w:szCs w:val="28"/>
        </w:rPr>
        <w:t>. № 8-ФЗ «Об обеспечении доступа к информации о деятельности государственных органов и органов местного самоуправления»;</w:t>
      </w:r>
    </w:p>
    <w:p w:rsidR="006E7C8D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Федеральный з</w:t>
      </w:r>
      <w:r>
        <w:rPr>
          <w:rFonts w:ascii="Times New Roman" w:hAnsi="Times New Roman"/>
          <w:sz w:val="28"/>
          <w:szCs w:val="28"/>
        </w:rPr>
        <w:t xml:space="preserve">акон Российской Федерации от 29.12.2012 </w:t>
      </w:r>
      <w:r w:rsidRPr="00386918"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Федерации»;</w:t>
      </w:r>
    </w:p>
    <w:p w:rsidR="006E7C8D" w:rsidRPr="001126ED" w:rsidRDefault="00A017A7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6E7C8D" w:rsidRPr="00270A0B">
          <w:rPr>
            <w:rStyle w:val="a4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Приказ Министерства образования и науки Российской Федерации от 22.01.2014 N 32</w:t>
        </w:r>
      </w:hyperlink>
      <w:r w:rsidR="006E7C8D" w:rsidRPr="00270A0B">
        <w:rPr>
          <w:rStyle w:val="apple-converted-space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="006E7C8D" w:rsidRPr="001126E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«Об утверждении Порядка приема граждан на </w:t>
      </w:r>
      <w:proofErr w:type="gramStart"/>
      <w:r w:rsidR="006E7C8D" w:rsidRPr="001126E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обучение по</w:t>
      </w:r>
      <w:proofErr w:type="gramEnd"/>
      <w:r w:rsidR="006E7C8D" w:rsidRPr="001126E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Распоряжение Правительс</w:t>
      </w:r>
      <w:r>
        <w:rPr>
          <w:rFonts w:ascii="Times New Roman" w:hAnsi="Times New Roman"/>
          <w:sz w:val="28"/>
          <w:szCs w:val="28"/>
        </w:rPr>
        <w:t>тва Российской Федерации от 25.04.2011</w:t>
      </w:r>
      <w:r w:rsidRPr="00386918">
        <w:rPr>
          <w:rFonts w:ascii="Times New Roman" w:hAnsi="Times New Roman"/>
          <w:sz w:val="28"/>
          <w:szCs w:val="28"/>
        </w:rPr>
        <w:br/>
        <w:t>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Устав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Городищенского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муниципального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района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Волгоградской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области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(принят</w:t>
      </w:r>
      <w:r w:rsidR="00C65A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386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ешением</w:t>
      </w:r>
      <w:r w:rsidR="00C65A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65A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ородищенской</w:t>
      </w:r>
      <w:proofErr w:type="spellEnd"/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районной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Думы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Волгоградской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области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29.06.2005 №</w:t>
      </w:r>
      <w:r w:rsidRPr="00386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847 (в редакции Решения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Городищенской</w:t>
      </w:r>
      <w:proofErr w:type="spellEnd"/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69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районной</w:t>
      </w:r>
      <w:r w:rsidR="00C65AB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Думы от 5.06.2006 №</w:t>
      </w:r>
      <w:r w:rsidRPr="003869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203).</w:t>
      </w:r>
      <w:proofErr w:type="gramEnd"/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86918">
        <w:rPr>
          <w:rFonts w:ascii="Times New Roman" w:hAnsi="Times New Roman"/>
          <w:sz w:val="28"/>
          <w:szCs w:val="28"/>
        </w:rPr>
        <w:t xml:space="preserve">ставы муниципальных образовательных учреждений Городищенского муниципального района; </w:t>
      </w:r>
    </w:p>
    <w:p w:rsidR="006E7C8D" w:rsidRPr="00386918" w:rsidRDefault="006E7C8D" w:rsidP="002C2D7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386918">
        <w:rPr>
          <w:rFonts w:ascii="Times New Roman" w:hAnsi="Times New Roman"/>
          <w:sz w:val="28"/>
          <w:szCs w:val="28"/>
        </w:rPr>
        <w:t>ные правовые акты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6E7C8D" w:rsidRPr="00515E66" w:rsidRDefault="006E7C8D" w:rsidP="006E7C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E7C8D" w:rsidRPr="006E7C8D" w:rsidRDefault="006E7C8D" w:rsidP="006E7C8D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7C8D" w:rsidRDefault="006E7C8D" w:rsidP="00FF70E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14748" w:rsidRPr="00BA2DFD" w:rsidRDefault="00914748" w:rsidP="00914748">
      <w:pPr>
        <w:pStyle w:val="a9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2.6. </w:t>
      </w:r>
      <w:r w:rsidRPr="00BA2DFD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14748" w:rsidRPr="00914748" w:rsidRDefault="00914748" w:rsidP="00914748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2.6.1. Для получения муниципальной услуги в случае обращения Заявителя непосредственно в письменном виде, включая направление запроса по электронной почте, необходимо представить следующие документы:</w:t>
      </w:r>
    </w:p>
    <w:p w:rsidR="00914748" w:rsidRDefault="00914748" w:rsidP="0091474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заявление (</w:t>
      </w:r>
      <w:r>
        <w:rPr>
          <w:rFonts w:ascii="Times New Roman" w:hAnsi="Times New Roman"/>
          <w:sz w:val="28"/>
          <w:szCs w:val="28"/>
        </w:rPr>
        <w:t>в соответствии с Приложением 2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регламенту);</w:t>
      </w:r>
    </w:p>
    <w:p w:rsidR="00914748" w:rsidRPr="00270A0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914748" w:rsidRPr="00270A0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а) фамилия, имя, отчество (последнее - при наличии) ребенка;</w:t>
      </w:r>
    </w:p>
    <w:p w:rsidR="00914748" w:rsidRPr="00270A0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б) дата и место рождения ребенка;</w:t>
      </w:r>
    </w:p>
    <w:p w:rsidR="00914748" w:rsidRPr="00270A0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 w:rsidRPr="00270A0B">
        <w:rPr>
          <w:rFonts w:ascii="Times New Roman" w:hAnsi="Times New Roman"/>
          <w:sz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14748" w:rsidRPr="00270A0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г) адрес места жительства ребенка, его родителей (законных представителей);</w:t>
      </w:r>
    </w:p>
    <w:p w:rsidR="00914748" w:rsidRDefault="00914748" w:rsidP="00914748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0A0B">
        <w:rPr>
          <w:rFonts w:ascii="Times New Roman" w:hAnsi="Times New Roman"/>
          <w:sz w:val="28"/>
        </w:rPr>
        <w:t>д</w:t>
      </w:r>
      <w:proofErr w:type="spellEnd"/>
      <w:r w:rsidRPr="00270A0B">
        <w:rPr>
          <w:rFonts w:ascii="Times New Roman" w:hAnsi="Times New Roman"/>
          <w:sz w:val="28"/>
        </w:rPr>
        <w:t>) контактные телефоны родителей (законных представителей) ребенка</w:t>
      </w:r>
    </w:p>
    <w:p w:rsidR="00914748" w:rsidRPr="00914748" w:rsidRDefault="00914748" w:rsidP="0091474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914748" w:rsidRPr="00914748" w:rsidRDefault="00914748" w:rsidP="0091474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заявителя);</w:t>
      </w:r>
    </w:p>
    <w:p w:rsidR="00914748" w:rsidRPr="00914748" w:rsidRDefault="00914748" w:rsidP="0091474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14748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(в соответствии с Приложением </w:t>
      </w:r>
      <w:r>
        <w:rPr>
          <w:rFonts w:ascii="Times New Roman" w:hAnsi="Times New Roman"/>
          <w:sz w:val="28"/>
          <w:szCs w:val="28"/>
        </w:rPr>
        <w:t>4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914748" w:rsidRPr="00914748" w:rsidRDefault="00914748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14748">
        <w:rPr>
          <w:rFonts w:ascii="Times New Roman" w:hAnsi="Times New Roman"/>
          <w:sz w:val="28"/>
          <w:szCs w:val="28"/>
        </w:rPr>
        <w:t>2.6.2. Для получения муниципальной услуги в случае обращения Заявителя в устной форме, необходимо представить следующие документы:</w:t>
      </w:r>
    </w:p>
    <w:p w:rsidR="00914748" w:rsidRPr="00914748" w:rsidRDefault="00914748" w:rsidP="0091474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2054DA" w:rsidRPr="00914748" w:rsidRDefault="00914748" w:rsidP="0091474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</w:t>
      </w:r>
    </w:p>
    <w:p w:rsidR="00AC46E6" w:rsidRPr="001B614A" w:rsidRDefault="00AC46E6" w:rsidP="00AC46E6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2.6.3. От Заявителя не вправе требовать:</w:t>
      </w:r>
    </w:p>
    <w:p w:rsidR="00AC46E6" w:rsidRPr="001B614A" w:rsidRDefault="00AC46E6" w:rsidP="00C65ABC">
      <w:pPr>
        <w:pStyle w:val="a9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AC46E6" w:rsidRPr="00AC46E6" w:rsidRDefault="00AC46E6" w:rsidP="00C65ABC">
      <w:pPr>
        <w:pStyle w:val="a9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предоставление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 и могут быть получены в рамках межведомственного информационного взаимодействия, за исключением документов, указанных в части 6 статьи 7 Федерального закона от 27.07.2010 № 210-ФЗ «Об организации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</w:t>
      </w:r>
      <w:r w:rsidR="00C65ABC">
        <w:rPr>
          <w:rFonts w:ascii="Times New Roman" w:hAnsi="Times New Roman"/>
          <w:sz w:val="28"/>
          <w:szCs w:val="28"/>
        </w:rPr>
        <w:t>альных услуг»;</w:t>
      </w:r>
    </w:p>
    <w:p w:rsidR="00AC46E6" w:rsidRPr="00AC46E6" w:rsidRDefault="00AC46E6" w:rsidP="00C65ABC">
      <w:pPr>
        <w:pStyle w:val="a9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представление документов, не предусмотренных настоящим регламентом.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1B614A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2.7.1. Заявителю может быть отказано в приеме документов для предоставления муниципальной услуги в случае, если заявление представлено лицом, не указанным в заявлении (не Заявителем и не представителем Заявителя), либо лицо, представившее заявление, не предъявило документ, удостоверяющий личность.</w:t>
      </w:r>
      <w:r w:rsidRPr="00AC46E6">
        <w:rPr>
          <w:rFonts w:ascii="Times New Roman" w:hAnsi="Times New Roman"/>
          <w:sz w:val="28"/>
          <w:szCs w:val="28"/>
        </w:rPr>
        <w:t xml:space="preserve"> 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BA2DFD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2.8. Исчерпывающий перечень оснований для отказа в предоставлении муниципальной услуги</w:t>
      </w:r>
    </w:p>
    <w:p w:rsidR="00AC46E6" w:rsidRPr="001B614A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2.8.1 Основаниями для отказа Заявителю в предоставлении муниципальной услуги являются:</w:t>
      </w:r>
    </w:p>
    <w:p w:rsidR="00AC46E6" w:rsidRPr="001B614A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письменное заявление гражданина о возврате документов, предоставленных им для получения муниципальной услуги, поступившее до подготовки ответа на запрос;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запрашиваемая информация не входит в перечень сведений, предоставляемых Учреждениями по запросу.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BA2DFD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2.9.1. Предоставление муниципальной услуги для Заявителей является бесплатным.</w:t>
      </w:r>
    </w:p>
    <w:p w:rsidR="00AC46E6" w:rsidRPr="00BA2DFD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15 минут.</w:t>
      </w:r>
    </w:p>
    <w:p w:rsidR="00AC46E6" w:rsidRPr="00BA2DFD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2.11.1. Срок регистрации запроса Заявителя о предоставлении муниципальной услуги составляет 15 минут.</w:t>
      </w:r>
    </w:p>
    <w:p w:rsidR="00AC46E6" w:rsidRPr="00BA2DFD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2.12.2.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труда.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оказание муниципальной услуги.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2.12.4 Места для приема Заявителей должны быть снабжены стулом, иметь место для письма и раскладки документов.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2.12.5. Места ожидания оборудуются стульями и столами для возможности оформления документов, обеспечиваются бланками заявлений.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2.12.6.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AC46E6" w:rsidRPr="00AC46E6" w:rsidRDefault="00AC46E6" w:rsidP="00AC46E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2.12.7. Информационные стенды о порядке предоставления муниципальной услуги должны содержать следующую информацию:</w:t>
      </w:r>
    </w:p>
    <w:p w:rsidR="00AC46E6" w:rsidRPr="00AC46E6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адрес места приема заявлений для предоставления муниципальной услуги;</w:t>
      </w:r>
    </w:p>
    <w:p w:rsidR="00AC46E6" w:rsidRPr="00AC46E6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 порядке и сроках предоставления муниципальной услуги;</w:t>
      </w:r>
    </w:p>
    <w:p w:rsidR="00AC46E6" w:rsidRPr="00AC46E6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график приема Заявителей;</w:t>
      </w:r>
    </w:p>
    <w:p w:rsidR="00AC46E6" w:rsidRPr="00AC46E6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C46E6" w:rsidRPr="00AC46E6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форму заявления о предоставлении муниципальной услуги и образец его заполнения;</w:t>
      </w:r>
    </w:p>
    <w:p w:rsidR="00AC46E6" w:rsidRPr="00AC46E6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услуги, основания для отказа в приеме документов и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AC46E6" w:rsidRPr="00AC46E6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блок-схему предоставления муниципальной услуги.</w:t>
      </w:r>
    </w:p>
    <w:p w:rsidR="00AC46E6" w:rsidRPr="001B614A" w:rsidRDefault="00AC46E6" w:rsidP="00BA2DFD">
      <w:pPr>
        <w:pStyle w:val="a9"/>
        <w:ind w:left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2.12.8 Помещения, в которых предоставляется муниципальная услуга,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быть обеспечены доступностью для инвалидов в соответствии с законодательством Российской Федерации о социальной защите инвалидов.</w:t>
      </w:r>
    </w:p>
    <w:p w:rsidR="00AC46E6" w:rsidRPr="00BA2DFD" w:rsidRDefault="00AC46E6" w:rsidP="00AC46E6">
      <w:pPr>
        <w:pStyle w:val="a9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AC46E6" w:rsidRPr="00AC46E6" w:rsidRDefault="00AC46E6" w:rsidP="00AC46E6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2.13.1. Показателями оценки доступности муниципальной услуги</w:t>
      </w:r>
      <w:r w:rsidRPr="00AC46E6">
        <w:rPr>
          <w:rFonts w:ascii="Times New Roman" w:hAnsi="Times New Roman"/>
          <w:sz w:val="28"/>
          <w:szCs w:val="28"/>
        </w:rPr>
        <w:t xml:space="preserve"> являются:</w:t>
      </w:r>
    </w:p>
    <w:p w:rsidR="00AC46E6" w:rsidRPr="00AC46E6" w:rsidRDefault="00AC46E6" w:rsidP="00C65ABC">
      <w:pPr>
        <w:pStyle w:val="a9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AC46E6" w:rsidRPr="00AC46E6" w:rsidRDefault="00AC46E6" w:rsidP="00C65ABC">
      <w:pPr>
        <w:pStyle w:val="a9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в Едином портале государственных и муниципальных услуг;</w:t>
      </w:r>
    </w:p>
    <w:p w:rsidR="00AC46E6" w:rsidRPr="00AC46E6" w:rsidRDefault="00AC46E6" w:rsidP="00C65ABC">
      <w:pPr>
        <w:pStyle w:val="a9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на официальном сайте администрации Городищенского муниципального района, Учреждений в сети Интернет.</w:t>
      </w:r>
    </w:p>
    <w:p w:rsidR="00AC46E6" w:rsidRPr="00AC46E6" w:rsidRDefault="00AC46E6" w:rsidP="00AC46E6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2.13.2. Показателями оценки качества предоставления муниципальной услуги являются: </w:t>
      </w:r>
    </w:p>
    <w:p w:rsidR="00AC46E6" w:rsidRPr="00AC46E6" w:rsidRDefault="00AC46E6" w:rsidP="00C65AB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соблюдение срока предоставления муниципальной услуги;</w:t>
      </w:r>
    </w:p>
    <w:p w:rsidR="00AC46E6" w:rsidRPr="00AC46E6" w:rsidRDefault="00AC46E6" w:rsidP="00C65AB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минимизация времени ожидания в очереди при подаче Заявителем документов для предоставления муниципальной услуги;</w:t>
      </w:r>
    </w:p>
    <w:p w:rsidR="00AC46E6" w:rsidRPr="00AC46E6" w:rsidRDefault="00AC46E6" w:rsidP="00C65AB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AC46E6" w:rsidRPr="00AC46E6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BA2DFD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</w:t>
      </w:r>
      <w:r w:rsidRPr="00BA2DFD">
        <w:rPr>
          <w:rFonts w:ascii="Times New Roman" w:hAnsi="Times New Roman"/>
          <w:b/>
          <w:sz w:val="28"/>
          <w:szCs w:val="28"/>
        </w:rPr>
        <w:t>.1. Описание последовательности действий при предоставлении муниципальной услуги при обращении Заявителя непосредственно в МФЦ.</w:t>
      </w:r>
    </w:p>
    <w:p w:rsidR="00AC46E6" w:rsidRPr="00BA2DFD" w:rsidRDefault="00AC46E6" w:rsidP="002C2D77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BA2DFD">
        <w:rPr>
          <w:rFonts w:ascii="Times New Roman" w:hAnsi="Times New Roman"/>
          <w:sz w:val="28"/>
          <w:szCs w:val="28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AC46E6" w:rsidRPr="00AC46E6" w:rsidRDefault="00AC46E6" w:rsidP="00C65ABC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A2DFD">
        <w:rPr>
          <w:rFonts w:ascii="Times New Roman" w:hAnsi="Times New Roman"/>
          <w:sz w:val="28"/>
          <w:szCs w:val="28"/>
        </w:rPr>
        <w:t>прием и регистрация заявления (отказ в приеме</w:t>
      </w:r>
      <w:r w:rsidRPr="00AC46E6">
        <w:rPr>
          <w:rFonts w:ascii="Times New Roman" w:hAnsi="Times New Roman"/>
          <w:sz w:val="28"/>
          <w:szCs w:val="28"/>
        </w:rPr>
        <w:t xml:space="preserve"> заявления);</w:t>
      </w:r>
    </w:p>
    <w:p w:rsidR="00AC46E6" w:rsidRPr="00AC46E6" w:rsidRDefault="00AC46E6" w:rsidP="00C65ABC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направление документов в Учреждение;</w:t>
      </w:r>
    </w:p>
    <w:p w:rsidR="00AC46E6" w:rsidRPr="00AC46E6" w:rsidRDefault="00AC46E6" w:rsidP="00C65ABC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подготовка ответа сотрудником Учреждения и направление его в МФЦ;</w:t>
      </w:r>
    </w:p>
    <w:p w:rsidR="00AC46E6" w:rsidRPr="00AC46E6" w:rsidRDefault="00AC46E6" w:rsidP="00C65ABC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направление Заявителю информации об организации предоставления </w:t>
      </w:r>
      <w:r w:rsidR="00377FCF" w:rsidRPr="00386918">
        <w:rPr>
          <w:rFonts w:ascii="Times New Roman" w:hAnsi="Times New Roman"/>
          <w:bCs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AC46E6" w:rsidRPr="00AC46E6" w:rsidRDefault="00AC46E6" w:rsidP="00C65ABC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10 дней.</w:t>
      </w:r>
    </w:p>
    <w:p w:rsidR="00AC46E6" w:rsidRPr="00BA2DFD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3.2.  Прием и регистрация заявл</w:t>
      </w:r>
      <w:r w:rsidR="00BA2DFD">
        <w:rPr>
          <w:rFonts w:ascii="Times New Roman" w:hAnsi="Times New Roman"/>
          <w:b/>
          <w:sz w:val="28"/>
          <w:szCs w:val="28"/>
        </w:rPr>
        <w:t>ения (отказ в приеме заявления)</w:t>
      </w:r>
    </w:p>
    <w:p w:rsidR="00AC46E6" w:rsidRPr="00AC46E6" w:rsidRDefault="00AC46E6" w:rsidP="002C2D77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"Прием и регистрация заявления" служит личное обращение Заявителя с соответствующим заявлением.</w:t>
      </w:r>
    </w:p>
    <w:p w:rsidR="00AC46E6" w:rsidRPr="00AC46E6" w:rsidRDefault="00AC46E6" w:rsidP="002C2D77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3.2.2. Ответственным за исполнение данной процедуры в МФЦ является специалист, ответственный за прием Заявителей.</w:t>
      </w:r>
    </w:p>
    <w:p w:rsidR="00AC46E6" w:rsidRPr="00AC46E6" w:rsidRDefault="00AC46E6" w:rsidP="002C2D77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3.2.3. Специалист, ответственный за прием и регистрацию заявлений и документов:</w:t>
      </w:r>
    </w:p>
    <w:p w:rsidR="00AC46E6" w:rsidRPr="00AC46E6" w:rsidRDefault="00AC46E6" w:rsidP="00C65ABC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AC46E6" w:rsidRPr="00AC46E6" w:rsidRDefault="00AC46E6" w:rsidP="00C65ABC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AC46E6" w:rsidRPr="00AC46E6" w:rsidRDefault="00AC46E6" w:rsidP="00C65ABC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AC46E6" w:rsidRPr="00AC46E6" w:rsidRDefault="00AC46E6" w:rsidP="00C65ABC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AC46E6" w:rsidRPr="00AC46E6" w:rsidRDefault="00AC46E6" w:rsidP="00C65ABC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передает полученное заявление специалисту МФЦ, ответственному за обработку документов.</w:t>
      </w:r>
    </w:p>
    <w:p w:rsidR="00AC46E6" w:rsidRPr="00AC46E6" w:rsidRDefault="00AC46E6" w:rsidP="00C65ABC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AC46E6" w:rsidRPr="00AC46E6" w:rsidRDefault="00AC46E6" w:rsidP="002C2D77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3.2.4. Максимальный срок исполнения административной процедуры не более 15 минут.</w:t>
      </w:r>
    </w:p>
    <w:p w:rsidR="00AC46E6" w:rsidRPr="00AC46E6" w:rsidRDefault="00AC46E6" w:rsidP="002C2D77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3.2.5. Результатом данной административной процедуры является прием и регистрация заявления и пакета документов либо отказ в приеме заявления.</w:t>
      </w:r>
    </w:p>
    <w:p w:rsidR="00AC46E6" w:rsidRPr="00BA2DFD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3.3. Направление документов в Учреждение</w:t>
      </w:r>
    </w:p>
    <w:p w:rsidR="00AC46E6" w:rsidRPr="00AC46E6" w:rsidRDefault="00AC46E6" w:rsidP="00C65AB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3.3.1. Специалист МФЦ, ответственный за обработку документов: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готовит сопроводительное письмо, включающее в себя опись направляемых документов, на имя директора Учреждения с предложением рассмотреть заявление;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направляет документы в Учреждение;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3.3.2. Максимальный срок исполнения административной процедуры составляет не более 2 дней.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3.3.3. Результатом данной административной процедуры является направление сопроводительного письма с пакетом документов директору Учреждения.</w:t>
      </w:r>
    </w:p>
    <w:p w:rsidR="00BA2DFD" w:rsidRDefault="00AC46E6" w:rsidP="002C2D77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3.4. Подготовка ответа сотрудником Учреждения и направление</w:t>
      </w:r>
      <w:r w:rsidR="00BA2DFD">
        <w:rPr>
          <w:rFonts w:ascii="Times New Roman" w:hAnsi="Times New Roman"/>
          <w:b/>
          <w:sz w:val="28"/>
          <w:szCs w:val="28"/>
        </w:rPr>
        <w:t xml:space="preserve"> его в МФЦ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«Подготовка ответа сотрудником Учреждения и направление его в МФЦ» служит получение директором Учреждения сопроводительного письма с документами согласно описи.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3.4.3. Административная процедура «Подготовка ответа сотрудником Учреждения и направление его в МФЦ» включает в себя: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направление подписанного ответа в МФЦ.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3.4.4. В случае отсутствия оснований для отказа подготовленный ответ должен с</w:t>
      </w:r>
      <w:r w:rsidR="002C2D77">
        <w:rPr>
          <w:rFonts w:ascii="Times New Roman" w:hAnsi="Times New Roman"/>
          <w:sz w:val="28"/>
          <w:szCs w:val="28"/>
        </w:rPr>
        <w:t xml:space="preserve">одержать подробную </w:t>
      </w:r>
      <w:r w:rsidR="002C2D77" w:rsidRPr="002C2D77">
        <w:rPr>
          <w:rFonts w:ascii="Times New Roman" w:hAnsi="Times New Roman"/>
          <w:sz w:val="28"/>
          <w:szCs w:val="28"/>
        </w:rPr>
        <w:t xml:space="preserve">информацию 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="002C2D77" w:rsidRPr="002C2D77">
        <w:rPr>
          <w:rFonts w:ascii="Times New Roman" w:hAnsi="Times New Roman"/>
          <w:sz w:val="28"/>
          <w:szCs w:val="28"/>
        </w:rPr>
        <w:t xml:space="preserve">о результатах  тестирования и иных вступительных испытаний, а также о зачислении в образовательное учреждение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3.4.6. Максимальный срок административной процедуры составляет не более 5 дней.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3.4.7. Результатом предоставления административной процедуры является направление ответа сотрудником Учреждения в МФЦ.</w:t>
      </w:r>
    </w:p>
    <w:p w:rsidR="00AC46E6" w:rsidRPr="00BA2DFD" w:rsidRDefault="00AC46E6" w:rsidP="002C2D77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lastRenderedPageBreak/>
        <w:t xml:space="preserve">3.5. Направление Заявителю информации </w:t>
      </w:r>
      <w:r w:rsidR="002C2D77" w:rsidRPr="00BA2DFD">
        <w:rPr>
          <w:rFonts w:ascii="Times New Roman" w:hAnsi="Times New Roman"/>
          <w:b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BA2DFD">
        <w:rPr>
          <w:rFonts w:ascii="Times New Roman" w:hAnsi="Times New Roman"/>
          <w:b/>
          <w:sz w:val="28"/>
          <w:szCs w:val="28"/>
        </w:rPr>
        <w:t>, о</w:t>
      </w:r>
      <w:r w:rsidR="00BA2DFD">
        <w:rPr>
          <w:rFonts w:ascii="Times New Roman" w:hAnsi="Times New Roman"/>
          <w:b/>
          <w:sz w:val="28"/>
          <w:szCs w:val="28"/>
        </w:rPr>
        <w:t>тказа в предоставлении Услуги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3.5.1. Основанием для начала административной процедуры «Направление Заявителю информации </w:t>
      </w:r>
      <w:r w:rsidR="002C2D77" w:rsidRPr="002C2D77">
        <w:rPr>
          <w:rFonts w:ascii="Times New Roman" w:hAnsi="Times New Roman"/>
          <w:sz w:val="28"/>
          <w:szCs w:val="28"/>
        </w:rPr>
        <w:t xml:space="preserve">о результатах  тестирования и иных вступительных испытаний, а также о зачислении в образовательное учреждение </w:t>
      </w:r>
      <w:r w:rsidRPr="00AC46E6">
        <w:rPr>
          <w:rFonts w:ascii="Times New Roman" w:hAnsi="Times New Roman"/>
          <w:sz w:val="28"/>
          <w:szCs w:val="28"/>
        </w:rPr>
        <w:t>отказа в предоставлении Услуги» является поступление из Учреждения в МФЦ ответа.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3.5.2. Ответственным за исполнение данной административной процедуры является специалист МФЦ, ответственный за выдачу документов.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3.5.3. Специалист МФЦ,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3.5.4. В случае получения результата предоставления услуги в МФЦ Заявитель предъявляет специалисту МФЦ, ответственному за выдачу документов, следующие документы: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МФЦ, ответственный за выдачу документов: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3.5.8. Максимальный срок административной процедуры составляет не более 2 дней.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3.5.9. Результатом предоставления административной процедуры является направление информации </w:t>
      </w:r>
      <w:r w:rsidR="002C2D77" w:rsidRPr="002C2D77">
        <w:rPr>
          <w:rFonts w:ascii="Times New Roman" w:hAnsi="Times New Roman"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="002C2D77" w:rsidRPr="00AC46E6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Заявителю, либо отказа в предоставлении муниципальной услуги.</w:t>
      </w:r>
    </w:p>
    <w:p w:rsidR="00AC46E6" w:rsidRPr="00BA2DFD" w:rsidRDefault="00AC46E6" w:rsidP="002C2D77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 xml:space="preserve">3.6. Описание последовательности действий при предоставлении муниципальной услуги при обращении Заявителя непосредственно в Учреждение в письменном виде, включая направление </w:t>
      </w:r>
      <w:r w:rsidR="00BA2DFD">
        <w:rPr>
          <w:rFonts w:ascii="Times New Roman" w:hAnsi="Times New Roman"/>
          <w:b/>
          <w:sz w:val="28"/>
          <w:szCs w:val="28"/>
        </w:rPr>
        <w:t>запроса по электронной почте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 xml:space="preserve">3.6.1. Предоставление муниципальной услуги включает в себя следующие административные процедуры: </w:t>
      </w:r>
    </w:p>
    <w:p w:rsidR="00AC46E6" w:rsidRPr="00AC46E6" w:rsidRDefault="00AC46E6" w:rsidP="002C2D77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заявления;</w:t>
      </w:r>
    </w:p>
    <w:p w:rsidR="00AC46E6" w:rsidRPr="00AC46E6" w:rsidRDefault="00AC46E6" w:rsidP="002C2D77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рассмотрение заявления и подготовка ответа;</w:t>
      </w:r>
    </w:p>
    <w:p w:rsidR="00AC46E6" w:rsidRPr="00AC46E6" w:rsidRDefault="00AC46E6" w:rsidP="002C2D77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направление </w:t>
      </w:r>
      <w:r w:rsidRPr="002C2D77">
        <w:rPr>
          <w:rFonts w:ascii="Times New Roman" w:hAnsi="Times New Roman"/>
          <w:sz w:val="28"/>
          <w:szCs w:val="28"/>
        </w:rPr>
        <w:t xml:space="preserve">Заявителю </w:t>
      </w:r>
      <w:r w:rsidR="002C2D77" w:rsidRPr="002C2D77">
        <w:rPr>
          <w:rFonts w:ascii="Times New Roman" w:hAnsi="Times New Roman"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AC46E6" w:rsidRPr="00AC46E6" w:rsidRDefault="00AC46E6" w:rsidP="002C2D77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9 дней.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BA2DFD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3.7</w:t>
      </w:r>
      <w:r w:rsidR="00BA2DFD">
        <w:rPr>
          <w:rFonts w:ascii="Times New Roman" w:hAnsi="Times New Roman"/>
          <w:b/>
          <w:sz w:val="28"/>
          <w:szCs w:val="28"/>
        </w:rPr>
        <w:t>. Прием и регистрация заявления</w:t>
      </w:r>
    </w:p>
    <w:p w:rsidR="00AC46E6" w:rsidRPr="00AC46E6" w:rsidRDefault="00AC46E6" w:rsidP="002C2D77">
      <w:pPr>
        <w:pStyle w:val="a9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3.7.1. Основанием для начала административной процедуры "Прием и регистрация заявления" служит личное обращение Заявителя с соответствующим заявлением на имя директора Учреждения. 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 поступлении запроса Заявителя по электронной почте с указанием адреса электронной почты пользователя,  должностное лицо,  ответственное за прием и отправку документов об информации по электронной почте, распечатывает указанное обращение и регистрирует его в установленном порядке.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3.7.2. Ответственным за исполнение данной процедуры является специалист Учреждения, ответственный за прием Заявителей.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3.7.3. Специалист, ответственный за прием и регистрацию заявлений и документов:</w:t>
      </w:r>
    </w:p>
    <w:p w:rsidR="00AC46E6" w:rsidRPr="00AC46E6" w:rsidRDefault="00AC46E6" w:rsidP="005C4C08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AC46E6" w:rsidRPr="00AC46E6" w:rsidRDefault="00AC46E6" w:rsidP="005C4C08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AC46E6" w:rsidRPr="00AC46E6" w:rsidRDefault="00AC46E6" w:rsidP="005C4C08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AC46E6" w:rsidRPr="00AC46E6" w:rsidRDefault="00AC46E6" w:rsidP="005C4C08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возврата.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3.7.4. Максимальный срок исполнения административной процедуры не более 15 минут.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3.7.5. Результатом данной административной процедуры является прием и регистрация заявления, отказ в приеме заявления.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BA2DFD" w:rsidRDefault="00AC46E6" w:rsidP="002C2D77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3.8. Рассмотрени</w:t>
      </w:r>
      <w:r w:rsidR="00BA2DFD">
        <w:rPr>
          <w:rFonts w:ascii="Times New Roman" w:hAnsi="Times New Roman"/>
          <w:b/>
          <w:sz w:val="28"/>
          <w:szCs w:val="28"/>
        </w:rPr>
        <w:t>е заявления и подготовка ответа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3.8.1. Основанием для начала административной процедуры «Рассмотрение заявления и подготовка ответа» служит получение директором Учреждения запроса Заявителя.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3.8.3. Административная процедура «Рассмотрение заявления и подготовка ответа» включает в себя: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а) рассмотрение заявления и подготовку проекта ответа Заявителю;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3.8.4. В случае отсутствия оснований для отказа подготовленный ответ должен содержать подробную информацию </w:t>
      </w:r>
      <w:r w:rsidR="002C2D77" w:rsidRPr="002C2D77">
        <w:rPr>
          <w:rFonts w:ascii="Times New Roman" w:hAnsi="Times New Roman"/>
          <w:sz w:val="28"/>
          <w:szCs w:val="28"/>
        </w:rPr>
        <w:t xml:space="preserve">о результатах  тестирования и иных вступительных испытаний, а также о зачислении в образовательное учреждение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3.8.6. Максимальный срок административной процедуры составляет не более 5 дней.</w:t>
      </w:r>
    </w:p>
    <w:p w:rsidR="00AC46E6" w:rsidRP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3.8.7. Результатом предоставления административной процедуры является подготовка ответа Заявителю.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BA2DFD" w:rsidRDefault="00AC46E6" w:rsidP="00427198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 xml:space="preserve">3.9. Направление Заявителю информации </w:t>
      </w:r>
      <w:r w:rsidR="00427198" w:rsidRPr="00BA2DFD">
        <w:rPr>
          <w:rFonts w:ascii="Times New Roman" w:hAnsi="Times New Roman"/>
          <w:b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BA2DFD">
        <w:rPr>
          <w:rFonts w:ascii="Times New Roman" w:hAnsi="Times New Roman"/>
          <w:b/>
          <w:sz w:val="28"/>
          <w:szCs w:val="28"/>
        </w:rPr>
        <w:t>, отказа в пред</w:t>
      </w:r>
      <w:r w:rsidR="00BA2DFD">
        <w:rPr>
          <w:rFonts w:ascii="Times New Roman" w:hAnsi="Times New Roman"/>
          <w:b/>
          <w:sz w:val="28"/>
          <w:szCs w:val="28"/>
        </w:rPr>
        <w:t>оставлении муниципальной услуги</w:t>
      </w:r>
    </w:p>
    <w:p w:rsidR="00AC46E6" w:rsidRPr="00AC46E6" w:rsidRDefault="00AC46E6" w:rsidP="0042719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3.9.1. Основанием для начала административной процедуры является подготовленный ответ Заявителю.</w:t>
      </w:r>
    </w:p>
    <w:p w:rsidR="00AC46E6" w:rsidRPr="00AC46E6" w:rsidRDefault="00AC46E6" w:rsidP="0042719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3.9.2. Ответственным за исполнение данной административной процедуры является специалист Учреждения, ответственный за выдачу документов.</w:t>
      </w:r>
    </w:p>
    <w:p w:rsidR="00AC46E6" w:rsidRPr="00AC46E6" w:rsidRDefault="00AC46E6" w:rsidP="0042719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3.9.3. Специалист Учреждения,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3.9.4. В случае получения результата предоставления услуги в Учреждении заявитель предъявляет специалисту Учреждения, ответственному за выдачу документов, следующие документы: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Учреждения, ответственный за выдачу документов: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а) направляет готовые документы Заявителю на адрес электронный почты, указанный в заявлении;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3.9.8. Максимальный срок административной процедуры составляет не более 3 дней.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3.9.9. Результатом предоставления административной процедуры является направление Заявителю информации </w:t>
      </w:r>
      <w:r w:rsidR="001B614A" w:rsidRPr="001B614A">
        <w:rPr>
          <w:rFonts w:ascii="Times New Roman" w:hAnsi="Times New Roman"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AC46E6">
        <w:rPr>
          <w:rFonts w:ascii="Times New Roman" w:hAnsi="Times New Roman"/>
          <w:sz w:val="28"/>
          <w:szCs w:val="28"/>
        </w:rPr>
        <w:t xml:space="preserve"> результата Заявителю, отказа в предоставлении муниципальной услуги.</w:t>
      </w:r>
    </w:p>
    <w:p w:rsidR="00AC46E6" w:rsidRPr="00BA2DFD" w:rsidRDefault="00AC46E6" w:rsidP="001B614A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2DFD">
        <w:rPr>
          <w:rFonts w:ascii="Times New Roman" w:hAnsi="Times New Roman"/>
          <w:b/>
          <w:sz w:val="28"/>
          <w:szCs w:val="28"/>
        </w:rPr>
        <w:t>3.10. Описание последовательности действий при предоставлении муниципальной услуги при обращении Заявителя в устной фор</w:t>
      </w:r>
      <w:r w:rsidR="00BA2DFD">
        <w:rPr>
          <w:rFonts w:ascii="Times New Roman" w:hAnsi="Times New Roman"/>
          <w:b/>
          <w:sz w:val="28"/>
          <w:szCs w:val="28"/>
        </w:rPr>
        <w:t>ме непосредственно в Учреждение</w:t>
      </w:r>
    </w:p>
    <w:p w:rsidR="00AC46E6" w:rsidRPr="00AC46E6" w:rsidRDefault="00AC46E6" w:rsidP="00BA2DF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3.10.1. Должностное лицо, ответственное за предоставление муниципальной услуги, предоставляет необходимую </w:t>
      </w:r>
      <w:r w:rsidRPr="001B614A">
        <w:rPr>
          <w:rFonts w:ascii="Times New Roman" w:hAnsi="Times New Roman"/>
          <w:sz w:val="28"/>
          <w:szCs w:val="28"/>
        </w:rPr>
        <w:t xml:space="preserve">информацию </w:t>
      </w:r>
      <w:r w:rsidR="001B614A" w:rsidRPr="001B614A">
        <w:rPr>
          <w:rFonts w:ascii="Times New Roman" w:hAnsi="Times New Roman"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1B614A">
        <w:rPr>
          <w:rFonts w:ascii="Times New Roman" w:hAnsi="Times New Roman"/>
          <w:sz w:val="28"/>
          <w:szCs w:val="28"/>
        </w:rPr>
        <w:t xml:space="preserve">, </w:t>
      </w:r>
      <w:r w:rsidRPr="00AC46E6">
        <w:rPr>
          <w:rFonts w:ascii="Times New Roman" w:hAnsi="Times New Roman"/>
          <w:sz w:val="28"/>
          <w:szCs w:val="28"/>
        </w:rPr>
        <w:t>либо дает мотивированный отказ в предоставлении информации.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3.10.2. Максимальное время предоставления муниципальной услуги при личном обращении не должно превышать 30 минут.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3.10.3. Устные обращения Заявителей регистрируются в журнале учета личных обращений в день обращения Заявителя.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3.10.4. Результатом административной процедуры является устное предоставление Заявителю информации </w:t>
      </w:r>
      <w:r w:rsidR="001B614A" w:rsidRPr="001B614A">
        <w:rPr>
          <w:rFonts w:ascii="Times New Roman" w:hAnsi="Times New Roman"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="001B614A" w:rsidRPr="00AC46E6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либо мотивированный отказ в предоставлении муниципальной услуги.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 xml:space="preserve">4. Формы </w:t>
      </w:r>
      <w:proofErr w:type="gramStart"/>
      <w:r w:rsidRPr="00AC46E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AC46E6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AC46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должностными лицами Учреждения и отдела по </w:t>
      </w:r>
      <w:r w:rsidR="001B614A"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ответственными за организацию работы по предоставлению услуги, руководителем МФЦ</w:t>
      </w:r>
      <w:r w:rsidRPr="00AC46E6">
        <w:rPr>
          <w:rFonts w:ascii="Times New Roman" w:hAnsi="Times New Roman"/>
          <w:i/>
          <w:sz w:val="28"/>
          <w:szCs w:val="28"/>
        </w:rPr>
        <w:t>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регламента, иных нормативных правовых актов Российской Федерации, Волгоградской области и муниципальных правовых актов.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4.3. Проверка полноты и качества предоставления муниципальной услуги осуществляется путем проведения: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плановых проверок соблюдения и исполнения должностными лицами положений регламента, нормативных правовых актов, регламентирующих предоставление муниципальной услуги;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внеплановых проверок соблюдения и исполнения должностными лицами положений настоящего регламента, осуществляемых по обращениям Заявителей, на основании иных документов и сведений, указывающих на нарушение порядка предоставления муниципальной услуги.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4.4. Плановые проверки полноты и качества предоставления муниципальной услуги проводятся 1 (один) раз в год, внеплановые – при поступлении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регламента.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4.5. Плановые и внеплановые проверки проводятся уполномоченными должностными лицами Учреждений и отдела по </w:t>
      </w:r>
      <w:r w:rsidR="001B614A"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 на основании планов проверки.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4.6. По результатам проведенной проверки составляется справка, в которой описываются в случае их выявления недостатки и предложения по их устранению.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4.7. Должностные лица Учреждений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процедур, предусмотренных настоящим регламентом. Персональная ответственность должностных лиц закрепляется в приказах по Учреждениям. В случае выявления нарушений должностное лицо несет ответственность в установленном законом порядке.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5. Порядок обжалования решений и действий (бездействия) осуществляемых в ходе исполнения муниципальной услуги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5.1.1. Заявитель может обратиться с </w:t>
      </w:r>
      <w:proofErr w:type="gramStart"/>
      <w:r w:rsidRPr="00AC46E6">
        <w:rPr>
          <w:rFonts w:ascii="Times New Roman" w:hAnsi="Times New Roman"/>
          <w:sz w:val="28"/>
          <w:szCs w:val="28"/>
        </w:rPr>
        <w:t>жалобой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AC46E6" w:rsidRPr="00AC46E6" w:rsidRDefault="00AC46E6" w:rsidP="005C4C08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AC46E6" w:rsidRPr="00AC46E6" w:rsidRDefault="00AC46E6" w:rsidP="005C4C08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AC46E6" w:rsidRPr="00AC46E6" w:rsidRDefault="00AC46E6" w:rsidP="005C4C08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C46E6" w:rsidRPr="00AC46E6" w:rsidRDefault="00AC46E6" w:rsidP="005C4C08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Pr="00AC46E6">
        <w:rPr>
          <w:rFonts w:ascii="Times New Roman" w:hAnsi="Times New Roman"/>
          <w:sz w:val="28"/>
          <w:szCs w:val="28"/>
        </w:rPr>
        <w:lastRenderedPageBreak/>
        <w:t>муниципальными правовыми актами для предоставления муниципальной услуги, у Заявителя;</w:t>
      </w:r>
    </w:p>
    <w:p w:rsidR="00AC46E6" w:rsidRPr="00AC46E6" w:rsidRDefault="00AC46E6" w:rsidP="005C4C08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C46E6" w:rsidRPr="00AC46E6" w:rsidRDefault="00AC46E6" w:rsidP="005C4C08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C46E6" w:rsidRPr="00AC46E6" w:rsidRDefault="00AC46E6" w:rsidP="005C4C08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 Общие требования к порядку подачи и рассмотрения жалобы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5.2.1. Жалоба может быть направлена по почте, с использованием информационно-телекоммуникационной сети Интернет, официального сайта администрации Городищенского муниципального района в сети Интернет (</w:t>
      </w:r>
      <w:proofErr w:type="spellStart"/>
      <w:r w:rsidRPr="00AC46E6">
        <w:rPr>
          <w:rFonts w:ascii="Times New Roman" w:hAnsi="Times New Roman"/>
          <w:sz w:val="28"/>
          <w:szCs w:val="28"/>
        </w:rPr>
        <w:t>www.agmr.ru</w:t>
      </w:r>
      <w:proofErr w:type="spellEnd"/>
      <w:r w:rsidRPr="00AC46E6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5.2.2. Жалоба подается в письменной форме на бумажном носителе, в электронной форме в Учреждения или в отдел по </w:t>
      </w:r>
      <w:r w:rsidR="0073657B"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МФЦ по адресу, указанному в п. 1.3.1.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5.2.4. Жалоба должна содержать:</w:t>
      </w:r>
    </w:p>
    <w:p w:rsidR="00AC46E6" w:rsidRPr="00AC46E6" w:rsidRDefault="00AC46E6" w:rsidP="005C4C08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AC46E6" w:rsidRPr="00AC46E6" w:rsidRDefault="00AC46E6" w:rsidP="005C4C08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C46E6" w:rsidRPr="00AC46E6" w:rsidRDefault="00AC46E6" w:rsidP="005C4C08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AC46E6" w:rsidRPr="00AC46E6" w:rsidRDefault="00AC46E6" w:rsidP="005C4C08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услугу, </w:t>
      </w:r>
      <w:r w:rsidRPr="00AC46E6">
        <w:rPr>
          <w:rFonts w:ascii="Times New Roman" w:hAnsi="Times New Roman"/>
          <w:sz w:val="28"/>
          <w:szCs w:val="28"/>
        </w:rPr>
        <w:lastRenderedPageBreak/>
        <w:t>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5.2.5. </w:t>
      </w:r>
      <w:proofErr w:type="gramStart"/>
      <w:r w:rsidRPr="00AC46E6">
        <w:rPr>
          <w:rFonts w:ascii="Times New Roman" w:hAnsi="Times New Roman"/>
          <w:sz w:val="28"/>
          <w:szCs w:val="28"/>
        </w:rPr>
        <w:t>Жалоба, поступившая в Учреждение,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Правительство Российской Федерации вправе установить случаи, при которых срок рассмотрения жалобы может быть сокращен.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5.2.6. По результатам рассмотрения жалобы Учреждение принимает одно из следующих решений:</w:t>
      </w:r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C46E6" w:rsidRPr="00AC46E6" w:rsidRDefault="00AC46E6" w:rsidP="00AC46E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 отказе в удовлетворении жалобы.</w:t>
      </w:r>
    </w:p>
    <w:p w:rsidR="00AC46E6" w:rsidRPr="00AC46E6" w:rsidRDefault="00AC46E6" w:rsidP="001B614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C46E6" w:rsidRPr="00AC46E6" w:rsidRDefault="00AC46E6" w:rsidP="001B614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5.2.8. В случае установления в ходе или по результатам </w:t>
      </w:r>
      <w:proofErr w:type="gramStart"/>
      <w:r w:rsidRPr="00AC46E6">
        <w:rPr>
          <w:rFonts w:ascii="Times New Roman" w:hAnsi="Times New Roman"/>
          <w:sz w:val="28"/>
          <w:szCs w:val="28"/>
        </w:rPr>
        <w:t>рассмотрения жалобы признаков состава правонарушения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FF70E7" w:rsidRPr="00AC46E6" w:rsidRDefault="00FF70E7" w:rsidP="00AC46E6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70E7" w:rsidRPr="00AC46E6" w:rsidRDefault="00FF70E7" w:rsidP="00AC46E6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70E7" w:rsidRDefault="00FF70E7" w:rsidP="00AC46E6">
      <w:pPr>
        <w:pStyle w:val="a9"/>
        <w:jc w:val="both"/>
        <w:rPr>
          <w:color w:val="000000"/>
        </w:rPr>
      </w:pPr>
      <w:r w:rsidRPr="00AC46E6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F70E7" w:rsidRPr="00C52CD2" w:rsidRDefault="00FF70E7" w:rsidP="00C52CD2">
      <w:pPr>
        <w:pStyle w:val="a9"/>
        <w:jc w:val="right"/>
        <w:rPr>
          <w:rFonts w:ascii="Times New Roman" w:hAnsi="Times New Roman"/>
        </w:rPr>
      </w:pPr>
      <w:r w:rsidRPr="00F7253F">
        <w:t xml:space="preserve"> </w:t>
      </w:r>
      <w:r w:rsidRPr="00C52CD2">
        <w:rPr>
          <w:rFonts w:ascii="Times New Roman" w:hAnsi="Times New Roman"/>
        </w:rPr>
        <w:t>Приложение № 1</w:t>
      </w:r>
    </w:p>
    <w:p w:rsidR="001B614A" w:rsidRDefault="00FF70E7" w:rsidP="00C52CD2">
      <w:pPr>
        <w:pStyle w:val="a9"/>
        <w:jc w:val="right"/>
        <w:rPr>
          <w:rFonts w:ascii="Times New Roman" w:hAnsi="Times New Roman"/>
        </w:rPr>
      </w:pPr>
      <w:r w:rsidRPr="00C52CD2">
        <w:rPr>
          <w:rFonts w:ascii="Times New Roman" w:hAnsi="Times New Roman"/>
        </w:rPr>
        <w:t xml:space="preserve"> к </w:t>
      </w:r>
      <w:r w:rsidR="001B614A">
        <w:rPr>
          <w:rFonts w:ascii="Times New Roman" w:hAnsi="Times New Roman"/>
        </w:rPr>
        <w:t xml:space="preserve"> административному регламенту</w:t>
      </w:r>
    </w:p>
    <w:p w:rsidR="00FF70E7" w:rsidRDefault="00FF70E7" w:rsidP="00FF70E7">
      <w:pPr>
        <w:widowControl w:val="0"/>
        <w:ind w:firstLine="567"/>
        <w:jc w:val="both"/>
        <w:rPr>
          <w:color w:val="000000"/>
        </w:rPr>
      </w:pPr>
    </w:p>
    <w:p w:rsidR="00FF70E7" w:rsidRPr="00B02DA4" w:rsidRDefault="00FF70E7" w:rsidP="00B02DA4">
      <w:pPr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C52CD2">
        <w:rPr>
          <w:rFonts w:ascii="Times New Roman" w:hAnsi="Times New Roman"/>
          <w:sz w:val="28"/>
          <w:szCs w:val="28"/>
        </w:rPr>
        <w:t>Информация о местах нахождения, номерах телефонов для справок, адресах  электронной почты муниципальных образовательных учреждений</w:t>
      </w:r>
    </w:p>
    <w:tbl>
      <w:tblPr>
        <w:tblW w:w="96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120"/>
        <w:gridCol w:w="2551"/>
        <w:gridCol w:w="1418"/>
        <w:gridCol w:w="1984"/>
        <w:gridCol w:w="11"/>
      </w:tblGrid>
      <w:tr w:rsidR="00FF70E7" w:rsidRPr="00BC1F31" w:rsidTr="008559C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B02DA4">
              <w:rPr>
                <w:rFonts w:ascii="Times New Roman" w:hAnsi="Times New Roman"/>
                <w:b/>
              </w:rPr>
              <w:t>№</w:t>
            </w:r>
          </w:p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02DA4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B02DA4">
              <w:rPr>
                <w:rFonts w:ascii="Times New Roman" w:hAnsi="Times New Roman"/>
                <w:b/>
              </w:rPr>
              <w:t>/</w:t>
            </w:r>
            <w:proofErr w:type="spellStart"/>
            <w:r w:rsidRPr="00B02DA4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B02DA4">
              <w:rPr>
                <w:rFonts w:ascii="Times New Roman" w:hAnsi="Times New Roman"/>
                <w:b/>
              </w:rPr>
              <w:t>Образовательное учреждение</w:t>
            </w:r>
          </w:p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B02DA4">
              <w:rPr>
                <w:rFonts w:ascii="Times New Roman" w:hAnsi="Times New Roman"/>
                <w:b/>
              </w:rPr>
              <w:t>(вид)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B02DA4">
              <w:rPr>
                <w:rFonts w:ascii="Times New Roman" w:hAnsi="Times New Roman"/>
                <w:b/>
              </w:rPr>
              <w:t>Место</w:t>
            </w:r>
          </w:p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B02DA4">
              <w:rPr>
                <w:rFonts w:ascii="Times New Roman" w:hAnsi="Times New Roman"/>
                <w:b/>
              </w:rPr>
              <w:t>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B02DA4">
              <w:rPr>
                <w:rFonts w:ascii="Times New Roman" w:hAnsi="Times New Roman"/>
                <w:b/>
              </w:rPr>
              <w:t>Телефон</w:t>
            </w:r>
          </w:p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E7" w:rsidRPr="00B02DA4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B02DA4">
              <w:rPr>
                <w:rFonts w:ascii="Times New Roman" w:hAnsi="Times New Roman"/>
                <w:b/>
              </w:rPr>
              <w:t>Электронный адрес</w:t>
            </w:r>
          </w:p>
        </w:tc>
      </w:tr>
      <w:tr w:rsidR="00BC1F31" w:rsidRPr="00BC1F31" w:rsidTr="008559C9"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Варламовская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403018 х. Варламов, ул. Центральная, 15 Городищенский район Волгоградская область. </w:t>
            </w:r>
          </w:p>
        </w:tc>
        <w:tc>
          <w:tcPr>
            <w:tcW w:w="1418" w:type="dxa"/>
          </w:tcPr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4-22-16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  <w:lang w:val="en-US"/>
              </w:rPr>
              <w:t>VARGORODISHE</w:t>
            </w:r>
            <w:r w:rsidRPr="00BC1F31">
              <w:rPr>
                <w:rFonts w:ascii="Times New Roman" w:hAnsi="Times New Roman"/>
              </w:rPr>
              <w:t>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2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Вертячинская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403025, Волгоградская область, Городищенский район, хутор </w:t>
            </w:r>
            <w:proofErr w:type="spellStart"/>
            <w:r w:rsidRPr="00BC1F31">
              <w:rPr>
                <w:rFonts w:ascii="Times New Roman" w:hAnsi="Times New Roman"/>
              </w:rPr>
              <w:t>Вертячий</w:t>
            </w:r>
            <w:proofErr w:type="spellEnd"/>
            <w:r w:rsidRPr="00BC1F31">
              <w:rPr>
                <w:rFonts w:ascii="Times New Roman" w:hAnsi="Times New Roman"/>
              </w:rPr>
              <w:t xml:space="preserve">, улица Школьная,8   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4-13-30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vertyagrd@yandex.ru</w:t>
            </w:r>
          </w:p>
        </w:tc>
      </w:tr>
      <w:tr w:rsidR="00BC1F31" w:rsidRPr="00BC1F31" w:rsidTr="008559C9"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3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Городищенская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№ 1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403003 Волгоградская область, р.п. Городище, ул. Чуйкова, дом 6А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3-30-48  </w:t>
            </w:r>
          </w:p>
        </w:tc>
        <w:tc>
          <w:tcPr>
            <w:tcW w:w="1418" w:type="dxa"/>
          </w:tcPr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3-30-48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shk</w:t>
            </w:r>
            <w:proofErr w:type="spellEnd"/>
            <w:r w:rsidRPr="00BC1F31">
              <w:rPr>
                <w:rFonts w:ascii="Times New Roman" w:hAnsi="Times New Roman"/>
              </w:rPr>
              <w:t>9372@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/>
              </w:rPr>
              <w:t>Городищенская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№ 2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403003 Волгоградская область, р.п. Городище, ул. Пархоменко, д. 35а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6B5334" w:rsidP="00BC1F3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C1F31" w:rsidRPr="00BC1F3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45</w:t>
            </w:r>
            <w:r w:rsidR="00BC1F31" w:rsidRPr="00BC1F31">
              <w:rPr>
                <w:rFonts w:ascii="Times New Roman" w:hAnsi="Times New Roman"/>
              </w:rPr>
              <w:t>-80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mgsosh</w:t>
            </w:r>
            <w:proofErr w:type="spellEnd"/>
            <w:r w:rsidRPr="00BC1F31">
              <w:rPr>
                <w:rFonts w:ascii="Times New Roman" w:hAnsi="Times New Roman"/>
              </w:rPr>
              <w:t>02@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5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/>
              </w:rPr>
              <w:t>Городищенская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№3 с углубленным изучением отдельных предметов» 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403003, Волгоградская область, Городищенский район, р.п</w:t>
            </w:r>
            <w:proofErr w:type="gramStart"/>
            <w:r w:rsidRPr="00BC1F31">
              <w:rPr>
                <w:rFonts w:ascii="Times New Roman" w:hAnsi="Times New Roman"/>
              </w:rPr>
              <w:t>.Г</w:t>
            </w:r>
            <w:proofErr w:type="gramEnd"/>
            <w:r w:rsidRPr="00BC1F31">
              <w:rPr>
                <w:rFonts w:ascii="Times New Roman" w:hAnsi="Times New Roman"/>
              </w:rPr>
              <w:t xml:space="preserve">ородище улица </w:t>
            </w:r>
            <w:proofErr w:type="spellStart"/>
            <w:r w:rsidRPr="00BC1F31">
              <w:rPr>
                <w:rFonts w:ascii="Times New Roman" w:hAnsi="Times New Roman"/>
              </w:rPr>
              <w:t>Новоселовская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, дом 5 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3-46-50      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A017A7" w:rsidP="00BC1F31">
            <w:pPr>
              <w:pStyle w:val="a9"/>
              <w:rPr>
                <w:rFonts w:ascii="Times New Roman" w:hAnsi="Times New Roman"/>
              </w:rPr>
            </w:pPr>
            <w:hyperlink r:id="rId12" w:history="1">
              <w:r w:rsidR="00BC1F31" w:rsidRPr="00BC1F31">
                <w:rPr>
                  <w:rStyle w:val="a4"/>
                  <w:rFonts w:ascii="Times New Roman" w:hAnsi="Times New Roman"/>
                  <w:lang w:val="en-US"/>
                </w:rPr>
                <w:t>gor</w:t>
              </w:r>
              <w:r w:rsidR="00BC1F31" w:rsidRPr="00BC1F31">
                <w:rPr>
                  <w:rStyle w:val="a4"/>
                  <w:rFonts w:ascii="Times New Roman" w:hAnsi="Times New Roman"/>
                </w:rPr>
                <w:t>-</w:t>
              </w:r>
              <w:r w:rsidR="00BC1F31" w:rsidRPr="00BC1F31">
                <w:rPr>
                  <w:rStyle w:val="a4"/>
                  <w:rFonts w:ascii="Times New Roman" w:hAnsi="Times New Roman"/>
                  <w:lang w:val="en-US"/>
                </w:rPr>
                <w:t>school</w:t>
              </w:r>
              <w:r w:rsidR="00BC1F31" w:rsidRPr="00BC1F31">
                <w:rPr>
                  <w:rStyle w:val="a4"/>
                  <w:rFonts w:ascii="Times New Roman" w:hAnsi="Times New Roman"/>
                </w:rPr>
                <w:t>_3@</w:t>
              </w:r>
              <w:r w:rsidR="00BC1F31" w:rsidRPr="00BC1F31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BC1F31" w:rsidRPr="00BC1F31">
                <w:rPr>
                  <w:rStyle w:val="a4"/>
                  <w:rFonts w:ascii="Times New Roman" w:hAnsi="Times New Roman"/>
                </w:rPr>
                <w:t>.</w:t>
              </w:r>
              <w:r w:rsidR="00BC1F31" w:rsidRPr="00BC1F31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6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Грачевская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школа" Городищенского района Волгоградской области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403015, х. Грачи, ул. </w:t>
            </w:r>
            <w:proofErr w:type="spellStart"/>
            <w:r w:rsidRPr="00BC1F31">
              <w:rPr>
                <w:rFonts w:ascii="Times New Roman" w:hAnsi="Times New Roman"/>
              </w:rPr>
              <w:t>Ворошиловская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,  12, Городищенский район, Волгоградская область. 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4-27-36 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Grachgorodishe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7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Ерзовская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 средняя 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403010 Волгоградская область, Городищенский район, р.п. Ерзовка</w:t>
            </w:r>
            <w:proofErr w:type="gramStart"/>
            <w:r w:rsidRPr="00BC1F31">
              <w:rPr>
                <w:rFonts w:ascii="Times New Roman" w:hAnsi="Times New Roman"/>
              </w:rPr>
              <w:t xml:space="preserve"> ,</w:t>
            </w:r>
            <w:proofErr w:type="gramEnd"/>
            <w:r w:rsidRPr="00BC1F31">
              <w:rPr>
                <w:rFonts w:ascii="Times New Roman" w:hAnsi="Times New Roman"/>
              </w:rPr>
              <w:t xml:space="preserve"> ул. Школьная, дом 2  </w:t>
            </w:r>
          </w:p>
        </w:tc>
        <w:tc>
          <w:tcPr>
            <w:tcW w:w="1418" w:type="dxa"/>
          </w:tcPr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4-76-06</w:t>
            </w:r>
            <w:r w:rsidRPr="00BC1F31">
              <w:rPr>
                <w:rFonts w:ascii="Times New Roman" w:hAnsi="Times New Roman"/>
              </w:rPr>
              <w:t>;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 4-79-55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  <w:lang w:val="en-US"/>
              </w:rPr>
              <w:t>erzovka</w:t>
            </w:r>
            <w:r w:rsidRPr="00BC1F31">
              <w:rPr>
                <w:rFonts w:ascii="Times New Roman" w:hAnsi="Times New Roman"/>
              </w:rPr>
              <w:t>_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sosh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r w:rsidRPr="00BC1F31">
              <w:rPr>
                <w:rFonts w:ascii="Times New Roman" w:hAnsi="Times New Roman"/>
                <w:lang w:val="en-US"/>
              </w:rPr>
              <w:t>mail</w:t>
            </w:r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8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"Каменская средняя общеобразовательная школа Городищенского района Волгоградской области"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403030, Волгоградская область, Городищенский район, пос. Каменный, ул. Ленина, 6 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4-63-40</w:t>
            </w: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KamenkaShool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Карповская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403022, Волгоградская область Городищенский район с. </w:t>
            </w:r>
            <w:proofErr w:type="spellStart"/>
            <w:r w:rsidRPr="00BC1F31">
              <w:rPr>
                <w:rFonts w:ascii="Times New Roman" w:hAnsi="Times New Roman"/>
              </w:rPr>
              <w:t>Карповка</w:t>
            </w:r>
            <w:proofErr w:type="spellEnd"/>
            <w:r w:rsidRPr="00BC1F31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BC1F31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BC1F31">
              <w:rPr>
                <w:rFonts w:ascii="Times New Roman" w:hAnsi="Times New Roman"/>
              </w:rPr>
              <w:t xml:space="preserve"> 51- Гвардейской дивизии,</w:t>
            </w:r>
            <w:r>
              <w:rPr>
                <w:rFonts w:ascii="Times New Roman" w:hAnsi="Times New Roman"/>
              </w:rPr>
              <w:t xml:space="preserve"> </w:t>
            </w:r>
            <w:r w:rsidRPr="00BC1F31">
              <w:rPr>
                <w:rFonts w:ascii="Times New Roman" w:hAnsi="Times New Roman"/>
              </w:rPr>
              <w:t xml:space="preserve">д. 5а. 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4-72-54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  <w:lang w:val="en-US"/>
              </w:rPr>
              <w:t>KARPOVKA</w:t>
            </w:r>
            <w:r w:rsidRPr="00BC1F31">
              <w:rPr>
                <w:rFonts w:ascii="Times New Roman" w:hAnsi="Times New Roman"/>
              </w:rPr>
              <w:t>2007@</w:t>
            </w:r>
            <w:r w:rsidRPr="00BC1F31">
              <w:rPr>
                <w:rFonts w:ascii="Times New Roman" w:hAnsi="Times New Roman"/>
                <w:lang w:val="en-US"/>
              </w:rPr>
              <w:t>mail</w:t>
            </w:r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10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 «</w:t>
            </w:r>
            <w:proofErr w:type="spellStart"/>
            <w:r w:rsidRPr="00BC1F31">
              <w:rPr>
                <w:rFonts w:ascii="Times New Roman" w:hAnsi="Times New Roman"/>
              </w:rPr>
              <w:t>Котлубанская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 средняя общеобразовательная школа Городищенского района Волгоградской области» 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403018, Волгоградская область, Городищенский район, п. </w:t>
            </w:r>
            <w:proofErr w:type="spellStart"/>
            <w:r w:rsidRPr="00BC1F31">
              <w:rPr>
                <w:rFonts w:ascii="Times New Roman" w:hAnsi="Times New Roman"/>
              </w:rPr>
              <w:t>Котлубань</w:t>
            </w:r>
            <w:proofErr w:type="spellEnd"/>
            <w:r w:rsidRPr="00BC1F31">
              <w:rPr>
                <w:rFonts w:ascii="Times New Roman" w:hAnsi="Times New Roman"/>
              </w:rPr>
              <w:t xml:space="preserve">, ул.  Республиканская  1       </w:t>
            </w:r>
          </w:p>
        </w:tc>
        <w:tc>
          <w:tcPr>
            <w:tcW w:w="1418" w:type="dxa"/>
          </w:tcPr>
          <w:p w:rsidR="006B5334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4-21-74;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4-22-30</w:t>
            </w: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saprikina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11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/>
              </w:rPr>
              <w:t>Кузьмичевская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школа» Городищенского муниципального  района Волгоградской области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403023, Волгоградская область, Городищенский район,   п. Кузьмичи, ул. Им. 62-й Армии, 168 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4-61-93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  <w:lang w:val="en-US"/>
              </w:rPr>
              <w:t>KUZSOSH</w:t>
            </w:r>
            <w:r w:rsidRPr="00BC1F31">
              <w:rPr>
                <w:rFonts w:ascii="Times New Roman" w:hAnsi="Times New Roman"/>
              </w:rPr>
              <w:t>08@</w:t>
            </w:r>
            <w:r w:rsidRPr="00BC1F31">
              <w:rPr>
                <w:rFonts w:ascii="Times New Roman" w:hAnsi="Times New Roman"/>
                <w:lang w:val="en-US"/>
              </w:rPr>
              <w:t>IBOX</w:t>
            </w:r>
            <w:r w:rsidRPr="00BC1F31">
              <w:rPr>
                <w:rFonts w:ascii="Times New Roman" w:hAnsi="Times New Roman"/>
              </w:rPr>
              <w:t>.</w:t>
            </w:r>
            <w:r w:rsidRPr="00BC1F31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12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 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/>
              </w:rPr>
              <w:t>Новожизненская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403013, Волгоградская область, Городищенский район, п. Областной сельскохозяйственной опытной станции, ул. Дачная,  103  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4-34-89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  <w:lang w:val="en-US"/>
              </w:rPr>
              <w:t>school</w:t>
            </w:r>
            <w:r w:rsidRPr="00BC1F31">
              <w:rPr>
                <w:rFonts w:ascii="Times New Roman" w:hAnsi="Times New Roman"/>
              </w:rPr>
              <w:t>_</w:t>
            </w:r>
            <w:r w:rsidRPr="00BC1F31">
              <w:rPr>
                <w:rFonts w:ascii="Times New Roman" w:hAnsi="Times New Roman"/>
                <w:lang w:val="en-US"/>
              </w:rPr>
              <w:t>N</w:t>
            </w:r>
            <w:r w:rsidRPr="00BC1F31">
              <w:rPr>
                <w:rFonts w:ascii="Times New Roman" w:hAnsi="Times New Roman"/>
              </w:rPr>
              <w:t>@</w:t>
            </w:r>
            <w:r w:rsidRPr="00BC1F31">
              <w:rPr>
                <w:rFonts w:ascii="Times New Roman" w:hAnsi="Times New Roman"/>
                <w:lang w:val="en-US"/>
              </w:rPr>
              <w:t>mail</w:t>
            </w:r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13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 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Новонадеждинская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</w:rPr>
              <w:t>Краснопахаревская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основная общеобразовательная школа - филиал муниципального бюджетного образовательного учреждения  «</w:t>
            </w:r>
            <w:proofErr w:type="spellStart"/>
            <w:r w:rsidRPr="00BC1F31">
              <w:rPr>
                <w:rFonts w:ascii="Times New Roman" w:hAnsi="Times New Roman"/>
              </w:rPr>
              <w:t>Новонадеждинская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6B5334" w:rsidRDefault="006B5334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6B5334" w:rsidP="00BC1F3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C1F31" w:rsidRPr="00BC1F31">
              <w:rPr>
                <w:rFonts w:ascii="Times New Roman" w:hAnsi="Times New Roman"/>
              </w:rPr>
              <w:t>03033, Волгоградская область, Городищенский район, х. Красный Пахарь, ул. Центральная, дом 19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4-54-45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6B5334" w:rsidRDefault="006B5334" w:rsidP="00BC1F31">
            <w:pPr>
              <w:pStyle w:val="a9"/>
              <w:rPr>
                <w:rFonts w:ascii="Times New Roman" w:hAnsi="Times New Roman"/>
              </w:rPr>
            </w:pPr>
          </w:p>
          <w:p w:rsidR="006B5334" w:rsidRDefault="006B5334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4-57-40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nov</w:t>
            </w:r>
            <w:proofErr w:type="spellEnd"/>
            <w:r w:rsidRPr="00BC1F31">
              <w:rPr>
                <w:rFonts w:ascii="Times New Roman" w:hAnsi="Times New Roman"/>
              </w:rPr>
              <w:t>_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nadezhda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r w:rsidRPr="00BC1F31">
              <w:rPr>
                <w:rFonts w:ascii="Times New Roman" w:hAnsi="Times New Roman"/>
                <w:lang w:val="en-US"/>
              </w:rPr>
              <w:t>list</w:t>
            </w:r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kp</w:t>
            </w:r>
            <w:proofErr w:type="spellEnd"/>
            <w:r w:rsidRPr="00BC1F31">
              <w:rPr>
                <w:rFonts w:ascii="Times New Roman" w:hAnsi="Times New Roman"/>
              </w:rPr>
              <w:t>-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gorodishe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14</w:t>
            </w:r>
          </w:p>
        </w:tc>
        <w:tc>
          <w:tcPr>
            <w:tcW w:w="3120" w:type="dxa"/>
            <w:vAlign w:val="center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/>
              </w:rPr>
              <w:t>Новорогачинская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 общеобразовательная  школа Городищенского района Волгоградской области»</w:t>
            </w:r>
          </w:p>
        </w:tc>
        <w:tc>
          <w:tcPr>
            <w:tcW w:w="2551" w:type="dxa"/>
            <w:vAlign w:val="center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403021 Волгоградская область, Городищенский район, р.п. Новый Рогачик ул. </w:t>
            </w:r>
            <w:proofErr w:type="gramStart"/>
            <w:r w:rsidRPr="00BC1F31">
              <w:rPr>
                <w:rFonts w:ascii="Times New Roman" w:hAnsi="Times New Roman"/>
              </w:rPr>
              <w:t>Озерная</w:t>
            </w:r>
            <w:proofErr w:type="gramEnd"/>
            <w:r w:rsidRPr="00BC1F31">
              <w:rPr>
                <w:rFonts w:ascii="Times New Roman" w:hAnsi="Times New Roman"/>
              </w:rPr>
              <w:t xml:space="preserve">, 2 </w:t>
            </w:r>
          </w:p>
        </w:tc>
        <w:tc>
          <w:tcPr>
            <w:tcW w:w="1418" w:type="dxa"/>
          </w:tcPr>
          <w:p w:rsidR="006B5334" w:rsidRDefault="006B5334" w:rsidP="00BC1F3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4-47-65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 4-46-65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noviy</w:t>
            </w:r>
            <w:proofErr w:type="spellEnd"/>
            <w:r w:rsidRPr="00BC1F31">
              <w:rPr>
                <w:rFonts w:ascii="Times New Roman" w:hAnsi="Times New Roman"/>
              </w:rPr>
              <w:t>_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rogachik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r w:rsidRPr="00BC1F31">
              <w:rPr>
                <w:rFonts w:ascii="Times New Roman" w:hAnsi="Times New Roman"/>
                <w:lang w:val="en-US"/>
              </w:rPr>
              <w:t>mail</w:t>
            </w:r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15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«Орловская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403014 Волгоградская область, Городищенский район, село Орловка, ул. Советская 1 «Б» </w:t>
            </w:r>
          </w:p>
        </w:tc>
        <w:tc>
          <w:tcPr>
            <w:tcW w:w="1418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4-82-44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color w:val="000000"/>
                <w:lang w:val="en-US"/>
              </w:rPr>
              <w:t>orlovka</w:t>
            </w:r>
            <w:proofErr w:type="spellEnd"/>
            <w:r w:rsidRPr="00BC1F31">
              <w:rPr>
                <w:rFonts w:ascii="Times New Roman" w:hAnsi="Times New Roman"/>
                <w:color w:val="000000"/>
              </w:rPr>
              <w:t>34@</w:t>
            </w:r>
            <w:r w:rsidRPr="00BC1F31"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BC1F31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BC1F31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16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Паньшинская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</w:t>
            </w:r>
            <w:proofErr w:type="gramStart"/>
            <w:r w:rsidRPr="00BC1F31">
              <w:rPr>
                <w:rFonts w:ascii="Times New Roman" w:hAnsi="Times New Roman"/>
              </w:rPr>
              <w:t>средняя</w:t>
            </w:r>
            <w:proofErr w:type="gramEnd"/>
            <w:r w:rsidRPr="00BC1F31">
              <w:rPr>
                <w:rFonts w:ascii="Times New Roman" w:hAnsi="Times New Roman"/>
              </w:rPr>
              <w:t xml:space="preserve"> </w:t>
            </w:r>
            <w:proofErr w:type="spellStart"/>
            <w:r w:rsidRPr="00BC1F31">
              <w:rPr>
                <w:rFonts w:ascii="Times New Roman" w:hAnsi="Times New Roman"/>
              </w:rPr>
              <w:lastRenderedPageBreak/>
              <w:t>общеобразова-тельная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8559C9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lastRenderedPageBreak/>
              <w:t xml:space="preserve">403028 Волгоградская область, Городищенский район, </w:t>
            </w:r>
            <w:r w:rsidRPr="00BC1F31">
              <w:rPr>
                <w:rFonts w:ascii="Times New Roman" w:hAnsi="Times New Roman"/>
              </w:rPr>
              <w:lastRenderedPageBreak/>
              <w:t>х. Паньшино ул. Школьная, дом 22.</w:t>
            </w:r>
          </w:p>
        </w:tc>
        <w:tc>
          <w:tcPr>
            <w:tcW w:w="1418" w:type="dxa"/>
          </w:tcPr>
          <w:p w:rsidR="008559C9" w:rsidRPr="00BC1F31" w:rsidRDefault="008559C9" w:rsidP="008559C9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lastRenderedPageBreak/>
              <w:t xml:space="preserve">4-86-80 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8559C9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panshino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Песковатская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403029, Волгоградская область, Городищенский район, х. </w:t>
            </w:r>
            <w:proofErr w:type="spellStart"/>
            <w:r w:rsidRPr="00BC1F31">
              <w:rPr>
                <w:rFonts w:ascii="Times New Roman" w:hAnsi="Times New Roman"/>
              </w:rPr>
              <w:t>Песковатка</w:t>
            </w:r>
            <w:proofErr w:type="spellEnd"/>
            <w:r w:rsidRPr="00BC1F31">
              <w:rPr>
                <w:rFonts w:ascii="Times New Roman" w:hAnsi="Times New Roman"/>
              </w:rPr>
              <w:t xml:space="preserve">, ул. Центральная, д.11 </w:t>
            </w:r>
          </w:p>
          <w:p w:rsidR="00BC1F31" w:rsidRPr="00BC1F31" w:rsidRDefault="00BC1F31" w:rsidP="008559C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559C9" w:rsidRPr="00BC1F31" w:rsidRDefault="008559C9" w:rsidP="008559C9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4-11-21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8559C9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pesk</w:t>
            </w:r>
            <w:proofErr w:type="spellEnd"/>
            <w:r w:rsidRPr="00BC1F31">
              <w:rPr>
                <w:rFonts w:ascii="Times New Roman" w:hAnsi="Times New Roman"/>
              </w:rPr>
              <w:t>-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gorodishe</w:t>
            </w:r>
            <w:proofErr w:type="spellEnd"/>
            <w:r w:rsidRPr="00BC1F31">
              <w:rPr>
                <w:rFonts w:ascii="Times New Roman" w:hAnsi="Times New Roman"/>
              </w:rPr>
              <w:t>@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18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/>
              </w:rPr>
              <w:t>Россошинская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</w:rPr>
              <w:t>Россошинская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начальная общеобразовательная школа Городищенского района Волгоградской области – филиал муниципального бюджетного образовательного учреждения «</w:t>
            </w:r>
            <w:proofErr w:type="spellStart"/>
            <w:r w:rsidRPr="00BC1F31">
              <w:rPr>
                <w:rFonts w:ascii="Times New Roman" w:hAnsi="Times New Roman"/>
              </w:rPr>
              <w:t>Россошинская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области».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403024, Волгоградская область, Городищенский район, п</w:t>
            </w:r>
            <w:proofErr w:type="gramStart"/>
            <w:r w:rsidRPr="00BC1F31">
              <w:rPr>
                <w:rFonts w:ascii="Times New Roman" w:hAnsi="Times New Roman"/>
              </w:rPr>
              <w:t>.С</w:t>
            </w:r>
            <w:proofErr w:type="gramEnd"/>
            <w:r w:rsidRPr="00BC1F31">
              <w:rPr>
                <w:rFonts w:ascii="Times New Roman" w:hAnsi="Times New Roman"/>
              </w:rPr>
              <w:t xml:space="preserve">тепной, ул. Центральная, д. 1, </w:t>
            </w:r>
            <w:r w:rsidRPr="00BC1F31">
              <w:rPr>
                <w:rFonts w:ascii="Times New Roman" w:hAnsi="Times New Roman"/>
              </w:rPr>
              <w:br/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403024, Волгоградская область, Городищенский район, х. </w:t>
            </w:r>
            <w:proofErr w:type="spellStart"/>
            <w:r w:rsidRPr="00BC1F31">
              <w:rPr>
                <w:rFonts w:ascii="Times New Roman" w:hAnsi="Times New Roman"/>
              </w:rPr>
              <w:t>Россошка</w:t>
            </w:r>
            <w:proofErr w:type="spellEnd"/>
            <w:r w:rsidRPr="00BC1F31">
              <w:rPr>
                <w:rFonts w:ascii="Times New Roman" w:hAnsi="Times New Roman"/>
              </w:rPr>
              <w:t xml:space="preserve"> </w:t>
            </w:r>
          </w:p>
          <w:p w:rsidR="00BC1F31" w:rsidRPr="00BC1F31" w:rsidRDefault="00BC1F31" w:rsidP="008559C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559C9" w:rsidRPr="00BC1F31" w:rsidRDefault="008559C9" w:rsidP="008559C9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4-58-34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  <w:p w:rsidR="00B02DA4" w:rsidRDefault="00B02DA4" w:rsidP="00BC1F31">
            <w:pPr>
              <w:pStyle w:val="a9"/>
              <w:rPr>
                <w:rFonts w:ascii="Times New Roman" w:hAnsi="Times New Roman"/>
              </w:rPr>
            </w:pPr>
          </w:p>
          <w:p w:rsidR="006B5334" w:rsidRDefault="006B5334" w:rsidP="008559C9">
            <w:pPr>
              <w:pStyle w:val="a9"/>
              <w:rPr>
                <w:rFonts w:ascii="Times New Roman" w:hAnsi="Times New Roman"/>
              </w:rPr>
            </w:pPr>
          </w:p>
          <w:p w:rsidR="006B5334" w:rsidRDefault="006B5334" w:rsidP="008559C9">
            <w:pPr>
              <w:pStyle w:val="a9"/>
              <w:rPr>
                <w:rFonts w:ascii="Times New Roman" w:hAnsi="Times New Roman"/>
              </w:rPr>
            </w:pPr>
          </w:p>
          <w:p w:rsidR="006B5334" w:rsidRDefault="006B5334" w:rsidP="008559C9">
            <w:pPr>
              <w:pStyle w:val="a9"/>
              <w:rPr>
                <w:rFonts w:ascii="Times New Roman" w:hAnsi="Times New Roman"/>
              </w:rPr>
            </w:pPr>
          </w:p>
          <w:p w:rsidR="006B5334" w:rsidRDefault="006B5334" w:rsidP="008559C9">
            <w:pPr>
              <w:pStyle w:val="a9"/>
              <w:rPr>
                <w:rFonts w:ascii="Times New Roman" w:hAnsi="Times New Roman"/>
              </w:rPr>
            </w:pPr>
          </w:p>
          <w:p w:rsidR="008559C9" w:rsidRPr="00BC1F31" w:rsidRDefault="008559C9" w:rsidP="008559C9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4-56-44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559C9" w:rsidRPr="00BC1F31" w:rsidRDefault="008559C9" w:rsidP="008559C9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BC1F31">
              <w:rPr>
                <w:rFonts w:ascii="Times New Roman" w:hAnsi="Times New Roman"/>
                <w:lang w:val="en-US"/>
              </w:rPr>
              <w:t>Stepnoy</w:t>
            </w:r>
            <w:proofErr w:type="spellEnd"/>
            <w:r w:rsidRPr="00BC1F31">
              <w:rPr>
                <w:rFonts w:ascii="Times New Roman" w:hAnsi="Times New Roman"/>
              </w:rPr>
              <w:t>1@</w:t>
            </w:r>
            <w:r w:rsidRPr="00BC1F31">
              <w:rPr>
                <w:rFonts w:ascii="Times New Roman" w:hAnsi="Times New Roman"/>
                <w:lang w:val="en-US"/>
              </w:rPr>
              <w:t>mail</w:t>
            </w:r>
            <w:r w:rsidRPr="00BC1F31">
              <w:rPr>
                <w:rFonts w:ascii="Times New Roman" w:hAnsi="Times New Roman"/>
              </w:rPr>
              <w:t>.</w:t>
            </w:r>
            <w:proofErr w:type="spellStart"/>
            <w:r w:rsidRPr="00BC1F3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19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  «</w:t>
            </w:r>
            <w:proofErr w:type="spellStart"/>
            <w:r w:rsidRPr="00BC1F31">
              <w:rPr>
                <w:rFonts w:ascii="Times New Roman" w:hAnsi="Times New Roman"/>
              </w:rPr>
              <w:t>Самофаловская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средняя общеобразовательная школа» Городищенского района Волгоградской области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403016 Волгоградская область Городищенский  район п</w:t>
            </w:r>
            <w:proofErr w:type="gramStart"/>
            <w:r w:rsidRPr="00BC1F31">
              <w:rPr>
                <w:rFonts w:ascii="Times New Roman" w:hAnsi="Times New Roman"/>
              </w:rPr>
              <w:t>.С</w:t>
            </w:r>
            <w:proofErr w:type="gramEnd"/>
            <w:r w:rsidRPr="00BC1F31">
              <w:rPr>
                <w:rFonts w:ascii="Times New Roman" w:hAnsi="Times New Roman"/>
              </w:rPr>
              <w:t xml:space="preserve">амофаловка ул. Советская дом, 82 </w:t>
            </w:r>
          </w:p>
          <w:p w:rsidR="00BC1F31" w:rsidRPr="00BC1F31" w:rsidRDefault="00BC1F31" w:rsidP="008559C9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8559C9" w:rsidRPr="00BC1F31" w:rsidRDefault="008559C9" w:rsidP="008559C9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4-23-72   </w:t>
            </w:r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C1F31" w:rsidRPr="00BC1F31" w:rsidRDefault="00A017A7" w:rsidP="00BC1F31">
            <w:pPr>
              <w:pStyle w:val="a9"/>
              <w:rPr>
                <w:rFonts w:ascii="Times New Roman" w:hAnsi="Times New Roman"/>
              </w:rPr>
            </w:pPr>
            <w:hyperlink r:id="rId13" w:history="1">
              <w:r w:rsidR="008559C9" w:rsidRPr="00BC1F31">
                <w:rPr>
                  <w:rStyle w:val="a4"/>
                  <w:rFonts w:ascii="Times New Roman" w:hAnsi="Times New Roman"/>
                  <w:lang w:val="en-US"/>
                </w:rPr>
                <w:t>Bolkova</w:t>
              </w:r>
              <w:r w:rsidR="008559C9" w:rsidRPr="00BC1F31">
                <w:rPr>
                  <w:rStyle w:val="a4"/>
                  <w:rFonts w:ascii="Times New Roman" w:hAnsi="Times New Roman"/>
                </w:rPr>
                <w:t>2008@</w:t>
              </w:r>
              <w:r w:rsidR="008559C9" w:rsidRPr="00BC1F31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8559C9" w:rsidRPr="00BC1F31">
                <w:rPr>
                  <w:rStyle w:val="a4"/>
                  <w:rFonts w:ascii="Times New Roman" w:hAnsi="Times New Roman"/>
                </w:rPr>
                <w:t>.</w:t>
              </w:r>
              <w:r w:rsidR="008559C9" w:rsidRPr="00BC1F31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BC1F31" w:rsidRPr="00BC1F31" w:rsidTr="008559C9">
        <w:trPr>
          <w:gridAfter w:val="1"/>
          <w:wAfter w:w="11" w:type="dxa"/>
        </w:trPr>
        <w:tc>
          <w:tcPr>
            <w:tcW w:w="566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20</w:t>
            </w:r>
          </w:p>
        </w:tc>
        <w:tc>
          <w:tcPr>
            <w:tcW w:w="3120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/>
              </w:rPr>
              <w:t>Городищенская</w:t>
            </w:r>
            <w:proofErr w:type="spellEnd"/>
            <w:r w:rsidRPr="00BC1F31">
              <w:rPr>
                <w:rFonts w:ascii="Times New Roman" w:hAnsi="Times New Roman"/>
              </w:rPr>
              <w:t xml:space="preserve"> вечерняя (сменная) общеобразовательная школа»</w:t>
            </w:r>
          </w:p>
        </w:tc>
        <w:tc>
          <w:tcPr>
            <w:tcW w:w="2551" w:type="dxa"/>
          </w:tcPr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403003, Волгоградская область, р.п. Городище пл. Павших Борцов,  д. 2 </w:t>
            </w:r>
          </w:p>
          <w:p w:rsidR="00BC1F31" w:rsidRPr="00BC1F31" w:rsidRDefault="00BC1F31" w:rsidP="008559C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1F31" w:rsidRPr="00BC1F31" w:rsidRDefault="008559C9" w:rsidP="00BC1F31">
            <w:pPr>
              <w:pStyle w:val="a9"/>
              <w:rPr>
                <w:rFonts w:ascii="Times New Roman" w:hAnsi="Times New Roman"/>
              </w:rPr>
            </w:pPr>
            <w:r w:rsidRPr="00BC1F31">
              <w:rPr>
                <w:rFonts w:ascii="Times New Roman" w:hAnsi="Times New Roman"/>
              </w:rPr>
              <w:t xml:space="preserve">3-51-18     </w:t>
            </w:r>
          </w:p>
        </w:tc>
        <w:tc>
          <w:tcPr>
            <w:tcW w:w="1984" w:type="dxa"/>
            <w:shd w:val="clear" w:color="auto" w:fill="auto"/>
          </w:tcPr>
          <w:p w:rsidR="008559C9" w:rsidRPr="00BC1F31" w:rsidRDefault="00A017A7" w:rsidP="008559C9">
            <w:pPr>
              <w:pStyle w:val="a9"/>
              <w:rPr>
                <w:rFonts w:ascii="Times New Roman" w:hAnsi="Times New Roman"/>
              </w:rPr>
            </w:pPr>
            <w:hyperlink r:id="rId14" w:history="1">
              <w:r w:rsidR="008559C9" w:rsidRPr="00BC1F31">
                <w:rPr>
                  <w:rStyle w:val="a4"/>
                  <w:rFonts w:ascii="Times New Roman" w:hAnsi="Times New Roman"/>
                  <w:lang w:val="en-US"/>
                </w:rPr>
                <w:t>Vechyorka</w:t>
              </w:r>
              <w:r w:rsidR="008559C9" w:rsidRPr="00BC1F31">
                <w:rPr>
                  <w:rStyle w:val="a4"/>
                  <w:rFonts w:ascii="Times New Roman" w:hAnsi="Times New Roman"/>
                </w:rPr>
                <w:t>-49@</w:t>
              </w:r>
              <w:r w:rsidR="008559C9" w:rsidRPr="00BC1F31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8559C9" w:rsidRPr="00BC1F31">
                <w:rPr>
                  <w:rStyle w:val="a4"/>
                  <w:rFonts w:ascii="Times New Roman" w:hAnsi="Times New Roman"/>
                </w:rPr>
                <w:t>.</w:t>
              </w:r>
              <w:r w:rsidR="008559C9" w:rsidRPr="00BC1F31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  <w:p w:rsidR="00BC1F31" w:rsidRPr="00BC1F31" w:rsidRDefault="00BC1F31" w:rsidP="00BC1F31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BC1F31" w:rsidRDefault="00BC1F31" w:rsidP="00FF70E7">
      <w:pPr>
        <w:ind w:firstLine="567"/>
        <w:jc w:val="both"/>
      </w:pPr>
    </w:p>
    <w:p w:rsidR="00BC1F31" w:rsidRDefault="00BC1F31" w:rsidP="00FF70E7">
      <w:pPr>
        <w:ind w:firstLine="567"/>
        <w:jc w:val="both"/>
      </w:pPr>
    </w:p>
    <w:p w:rsidR="00FF70E7" w:rsidRPr="00F7253F" w:rsidRDefault="00FF70E7" w:rsidP="00FF70E7">
      <w:pPr>
        <w:ind w:firstLine="567"/>
        <w:jc w:val="both"/>
      </w:pPr>
    </w:p>
    <w:p w:rsidR="00FF70E7" w:rsidRPr="00F7253F" w:rsidRDefault="00FF70E7" w:rsidP="00FF70E7">
      <w:pPr>
        <w:ind w:firstLine="567"/>
        <w:jc w:val="both"/>
      </w:pPr>
    </w:p>
    <w:p w:rsidR="00FF70E7" w:rsidRPr="00F7253F" w:rsidRDefault="00FF70E7" w:rsidP="00875FAE"/>
    <w:p w:rsidR="001B614A" w:rsidRPr="00C52CD2" w:rsidRDefault="008559C9" w:rsidP="001B614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1B614A">
        <w:rPr>
          <w:rFonts w:ascii="Times New Roman" w:hAnsi="Times New Roman"/>
        </w:rPr>
        <w:lastRenderedPageBreak/>
        <w:t>Приложение № 2</w:t>
      </w:r>
    </w:p>
    <w:p w:rsidR="001B614A" w:rsidRPr="00F7253F" w:rsidRDefault="001B614A" w:rsidP="001B614A">
      <w:pPr>
        <w:pStyle w:val="a9"/>
        <w:jc w:val="right"/>
      </w:pPr>
      <w:r w:rsidRPr="00C52C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административному регламенту </w:t>
      </w:r>
      <w:r>
        <w:t xml:space="preserve"> </w:t>
      </w:r>
    </w:p>
    <w:p w:rsidR="00875FAE" w:rsidRDefault="00875FAE" w:rsidP="001B614A">
      <w:pPr>
        <w:pStyle w:val="a9"/>
        <w:jc w:val="right"/>
        <w:rPr>
          <w:rFonts w:ascii="Times New Roman" w:hAnsi="Times New Roman"/>
          <w:bCs/>
        </w:rPr>
      </w:pPr>
    </w:p>
    <w:p w:rsidR="00FF70E7" w:rsidRPr="00875FAE" w:rsidRDefault="00FF70E7" w:rsidP="00FF70E7">
      <w:pPr>
        <w:jc w:val="right"/>
        <w:rPr>
          <w:rFonts w:ascii="Times New Roman" w:hAnsi="Times New Roman"/>
          <w:bCs/>
          <w:i/>
        </w:rPr>
      </w:pPr>
      <w:r w:rsidRPr="00875FAE">
        <w:rPr>
          <w:rFonts w:ascii="Times New Roman" w:hAnsi="Times New Roman"/>
          <w:bCs/>
        </w:rPr>
        <w:t>Форма</w:t>
      </w:r>
      <w:r w:rsidRPr="00875FAE">
        <w:rPr>
          <w:rFonts w:ascii="Times New Roman" w:hAnsi="Times New Roman"/>
          <w:bCs/>
          <w:i/>
        </w:rPr>
        <w:t xml:space="preserve"> 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1117" w:type="dxa"/>
        <w:tblInd w:w="-1156" w:type="dxa"/>
        <w:tblCellMar>
          <w:left w:w="0" w:type="dxa"/>
          <w:right w:w="0" w:type="dxa"/>
        </w:tblCellMar>
        <w:tblLook w:val="0000"/>
      </w:tblPr>
      <w:tblGrid>
        <w:gridCol w:w="3699"/>
        <w:gridCol w:w="180"/>
        <w:gridCol w:w="1704"/>
        <w:gridCol w:w="350"/>
        <w:gridCol w:w="286"/>
        <w:gridCol w:w="112"/>
        <w:gridCol w:w="561"/>
        <w:gridCol w:w="346"/>
        <w:gridCol w:w="215"/>
        <w:gridCol w:w="561"/>
        <w:gridCol w:w="519"/>
        <w:gridCol w:w="2404"/>
        <w:gridCol w:w="180"/>
      </w:tblGrid>
      <w:tr w:rsidR="00FF70E7" w:rsidRPr="00875FAE" w:rsidTr="00875FAE">
        <w:trPr>
          <w:gridAfter w:val="5"/>
          <w:wAfter w:w="3879" w:type="dxa"/>
          <w:trHeight w:val="315"/>
        </w:trPr>
        <w:tc>
          <w:tcPr>
            <w:tcW w:w="7238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875FAE" w:rsidP="00875FAE">
            <w:pPr>
              <w:pStyle w:val="a9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875FAE">
              <w:rPr>
                <w:rFonts w:ascii="Times New Roman" w:hAnsi="Times New Roman"/>
                <w:sz w:val="24"/>
                <w:szCs w:val="24"/>
              </w:rPr>
              <w:t>Директору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FF70E7" w:rsidRPr="00875FAE" w:rsidTr="00875FAE">
        <w:trPr>
          <w:gridBefore w:val="2"/>
          <w:wBefore w:w="3879" w:type="dxa"/>
          <w:trHeight w:val="315"/>
        </w:trPr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875FAE" w:rsidTr="00875FAE">
        <w:trPr>
          <w:gridBefore w:val="2"/>
          <w:wBefore w:w="3879" w:type="dxa"/>
          <w:trHeight w:val="210"/>
        </w:trPr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9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(краткое наименование образовательного учреждения)</w:t>
            </w: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225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(фамилия, инициалы директора образовательного учреждения)</w:t>
            </w: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210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48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240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Проживающе</w:t>
            </w:r>
            <w:proofErr w:type="gramStart"/>
            <w:r w:rsidRPr="00875FAE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875FAE">
              <w:rPr>
                <w:rFonts w:ascii="Times New Roman" w:hAnsi="Times New Roman"/>
                <w:sz w:val="24"/>
                <w:szCs w:val="24"/>
              </w:rPr>
              <w:t>его) по адресу:</w:t>
            </w: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FAE">
              <w:rPr>
                <w:rFonts w:ascii="Times New Roman" w:hAnsi="Times New Roman"/>
                <w:sz w:val="24"/>
                <w:szCs w:val="24"/>
              </w:rPr>
              <w:t>Нас</w:t>
            </w:r>
            <w:proofErr w:type="gramStart"/>
            <w:r w:rsidRPr="00875FA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5FAE">
              <w:rPr>
                <w:rFonts w:ascii="Times New Roman" w:hAnsi="Times New Roman"/>
                <w:sz w:val="24"/>
                <w:szCs w:val="24"/>
              </w:rPr>
              <w:t>ункт</w:t>
            </w:r>
            <w:proofErr w:type="spellEnd"/>
          </w:p>
        </w:tc>
        <w:tc>
          <w:tcPr>
            <w:tcW w:w="535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53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7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535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vMerge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91"/>
        </w:trPr>
        <w:tc>
          <w:tcPr>
            <w:tcW w:w="1884" w:type="dxa"/>
            <w:gridSpan w:val="2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875FAE" w:rsidTr="00875FAE">
        <w:trPr>
          <w:gridBefore w:val="1"/>
          <w:gridAfter w:val="1"/>
          <w:wBefore w:w="3699" w:type="dxa"/>
          <w:wAfter w:w="180" w:type="dxa"/>
          <w:trHeight w:val="81"/>
        </w:trPr>
        <w:tc>
          <w:tcPr>
            <w:tcW w:w="7238" w:type="dxa"/>
            <w:gridSpan w:val="11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875FAE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 xml:space="preserve">                                 (серия, номер, кем и когда выдан)</w:t>
            </w:r>
          </w:p>
        </w:tc>
      </w:tr>
    </w:tbl>
    <w:p w:rsidR="00FF70E7" w:rsidRPr="00875FAE" w:rsidRDefault="00FF70E7" w:rsidP="00875FAE">
      <w:pPr>
        <w:pStyle w:val="a9"/>
        <w:rPr>
          <w:rFonts w:ascii="Times New Roman" w:hAnsi="Times New Roman"/>
          <w:b/>
          <w:sz w:val="24"/>
          <w:szCs w:val="24"/>
        </w:rPr>
      </w:pPr>
    </w:p>
    <w:p w:rsidR="00FF70E7" w:rsidRPr="00875FAE" w:rsidRDefault="00FF70E7" w:rsidP="00875FA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875FAE">
        <w:rPr>
          <w:rFonts w:ascii="Times New Roman" w:hAnsi="Times New Roman"/>
          <w:b/>
          <w:caps/>
          <w:sz w:val="24"/>
          <w:szCs w:val="24"/>
        </w:rPr>
        <w:t>Заявление</w:t>
      </w:r>
    </w:p>
    <w:p w:rsidR="00FF70E7" w:rsidRPr="00875FAE" w:rsidRDefault="00FF70E7" w:rsidP="00875FAE">
      <w:pPr>
        <w:pStyle w:val="a9"/>
        <w:rPr>
          <w:rFonts w:ascii="Times New Roman" w:hAnsi="Times New Roman"/>
          <w:b/>
          <w:sz w:val="24"/>
          <w:szCs w:val="24"/>
        </w:rPr>
      </w:pPr>
      <w:r w:rsidRPr="00875FAE">
        <w:rPr>
          <w:rFonts w:ascii="Times New Roman" w:hAnsi="Times New Roman"/>
          <w:b/>
          <w:sz w:val="24"/>
          <w:szCs w:val="24"/>
        </w:rPr>
        <w:t xml:space="preserve">о предоставлении информации о результатах сданных экзаменов, тестирования и иных вступительных испытаний, а также о зачислении 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b/>
          <w:sz w:val="24"/>
          <w:szCs w:val="24"/>
        </w:rPr>
        <w:t>в образовательное учреждение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Прошу предоставить информацию о результатах _______________________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(сданных экзаменов, тестирования, иных вступительных испытаний – указать каких)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(Ф.И.О. обучающегося, поступающего)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Дата рождения ___________________, а также о зачислении _____ класс  образовательного учреждения ____________________________________________.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                                                                   (наименование образовательного учреждения)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Даю согласие на обработку моих персональных данных и данных _________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(Ф.И.О. обучающегося, поступающего)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p w:rsidR="00FF70E7" w:rsidRPr="00875FAE" w:rsidRDefault="00FF70E7" w:rsidP="00875FAE">
      <w:pPr>
        <w:pStyle w:val="a9"/>
        <w:rPr>
          <w:rStyle w:val="apple-style-span"/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Прошу информировать меня </w:t>
      </w:r>
      <w:r w:rsidRPr="00875FAE">
        <w:rPr>
          <w:rStyle w:val="apple-style-span"/>
          <w:rFonts w:ascii="Times New Roman" w:hAnsi="Times New Roman"/>
          <w:sz w:val="24"/>
          <w:szCs w:val="24"/>
        </w:rPr>
        <w:t>(выбрать способ информирования):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по электронной почте, </w:t>
      </w:r>
      <w:proofErr w:type="spellStart"/>
      <w:r w:rsidRPr="00875FAE">
        <w:rPr>
          <w:rFonts w:ascii="Times New Roman" w:hAnsi="Times New Roman"/>
          <w:sz w:val="24"/>
          <w:szCs w:val="24"/>
        </w:rPr>
        <w:t>e-mail</w:t>
      </w:r>
      <w:proofErr w:type="spellEnd"/>
      <w:r w:rsidRPr="00875FAE">
        <w:rPr>
          <w:rFonts w:ascii="Times New Roman" w:hAnsi="Times New Roman"/>
          <w:sz w:val="24"/>
          <w:szCs w:val="24"/>
        </w:rPr>
        <w:t>: _______________________________________;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по почте на указанный адрес проживания _____________________________;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при личном обращении ______.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_______________ </w:t>
      </w:r>
      <w:r w:rsidRPr="00875FAE">
        <w:rPr>
          <w:rFonts w:ascii="Times New Roman" w:hAnsi="Times New Roman"/>
          <w:sz w:val="24"/>
          <w:szCs w:val="24"/>
        </w:rPr>
        <w:tab/>
        <w:t xml:space="preserve">                                       __________________</w:t>
      </w:r>
    </w:p>
    <w:p w:rsidR="00FF70E7" w:rsidRPr="00875FAE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                            (дата)                                                                                                              (личная подпись)</w:t>
      </w:r>
    </w:p>
    <w:p w:rsidR="001B614A" w:rsidRPr="00C52CD2" w:rsidRDefault="00FF70E7" w:rsidP="001B614A">
      <w:pPr>
        <w:pStyle w:val="a9"/>
        <w:jc w:val="right"/>
        <w:rPr>
          <w:rFonts w:ascii="Times New Roman" w:hAnsi="Times New Roman"/>
        </w:rPr>
      </w:pPr>
      <w:r w:rsidRPr="00875FAE">
        <w:rPr>
          <w:rFonts w:ascii="Times New Roman" w:hAnsi="Times New Roman"/>
          <w:sz w:val="24"/>
          <w:szCs w:val="24"/>
        </w:rPr>
        <w:br w:type="page"/>
      </w:r>
      <w:r w:rsidR="001B614A">
        <w:rPr>
          <w:rFonts w:ascii="Times New Roman" w:hAnsi="Times New Roman"/>
        </w:rPr>
        <w:lastRenderedPageBreak/>
        <w:t>Приложение № 3</w:t>
      </w:r>
    </w:p>
    <w:p w:rsidR="001B614A" w:rsidRPr="00F7253F" w:rsidRDefault="001B614A" w:rsidP="001B614A">
      <w:pPr>
        <w:pStyle w:val="a9"/>
        <w:jc w:val="right"/>
      </w:pPr>
      <w:r>
        <w:rPr>
          <w:rFonts w:ascii="Times New Roman" w:hAnsi="Times New Roman"/>
        </w:rPr>
        <w:t>к административному регламенту</w:t>
      </w:r>
    </w:p>
    <w:p w:rsidR="00FF70E7" w:rsidRPr="00875FAE" w:rsidRDefault="00FF70E7" w:rsidP="001B614A">
      <w:pPr>
        <w:pStyle w:val="a9"/>
        <w:jc w:val="right"/>
        <w:rPr>
          <w:rFonts w:ascii="Times New Roman" w:eastAsia="TimesNewRoman" w:hAnsi="Times New Roman"/>
          <w:b/>
        </w:rPr>
      </w:pPr>
    </w:p>
    <w:p w:rsidR="00FF70E7" w:rsidRDefault="00FF70E7" w:rsidP="00FF70E7">
      <w:pPr>
        <w:widowControl w:val="0"/>
        <w:ind w:firstLine="567"/>
        <w:jc w:val="right"/>
      </w:pPr>
    </w:p>
    <w:p w:rsidR="00D34CEF" w:rsidRPr="00D34CEF" w:rsidRDefault="00D34CEF" w:rsidP="00D34CEF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Блок – схема</w:t>
      </w:r>
    </w:p>
    <w:p w:rsidR="00D34CEF" w:rsidRPr="00D34CEF" w:rsidRDefault="00D34CEF" w:rsidP="00D34CEF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последовательности административных действий исполнения</w:t>
      </w:r>
    </w:p>
    <w:p w:rsidR="00D34CEF" w:rsidRDefault="00D34CEF" w:rsidP="00D34CEF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4CEF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 результатах  тестирования и иных вступительных испытаний, а также о зачислении</w:t>
      </w:r>
    </w:p>
    <w:p w:rsidR="00D34CEF" w:rsidRPr="00011BEE" w:rsidRDefault="00D34CEF" w:rsidP="00D34CEF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BEE">
        <w:rPr>
          <w:rFonts w:ascii="Times New Roman" w:hAnsi="Times New Roman" w:cs="Times New Roman"/>
          <w:b w:val="0"/>
          <w:sz w:val="28"/>
          <w:szCs w:val="28"/>
        </w:rPr>
        <w:t xml:space="preserve"> в образовательное учреждение»</w:t>
      </w:r>
    </w:p>
    <w:p w:rsidR="00D34CEF" w:rsidRPr="00D34CEF" w:rsidRDefault="00A017A7" w:rsidP="00D34CEF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A017A7">
        <w:pict>
          <v:group id="_x0000_s1105" editas="canvas" style="width:495.1pt;height:572.95pt;mso-position-horizontal-relative:char;mso-position-vertical-relative:line" coordorigin="1565,4688" coordsize="9902,11459">
            <o:lock v:ext="edit" aspectratio="t"/>
            <v:shape id="_x0000_s1106" type="#_x0000_t75" style="position:absolute;left:1565;top:4688;width:9902;height:11459" o:preferrelative="f">
              <v:fill o:detectmouseclick="t"/>
              <v:path o:extrusionok="t" o:connecttype="none"/>
            </v:shape>
            <v:rect id="_x0000_s1107" style="position:absolute;left:2005;top:6000;width:3807;height:528">
              <v:textbox style="mso-next-textbox:#_x0000_s1107">
                <w:txbxContent>
                  <w:p w:rsidR="00D34CEF" w:rsidRPr="00D34CEF" w:rsidRDefault="00D34CEF" w:rsidP="00D34CEF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108" style="position:absolute;left:1565;top:9939;width:4540;height:817">
              <v:textbox style="mso-next-textbox:#_x0000_s1108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Подготовка ответа сотрудником Учреждения и направление его в МФЦ</w:t>
                    </w:r>
                  </w:p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109" style="position:absolute;left:1565;top:11133;width:4540;height:1948">
              <v:textbox style="mso-next-textbox:#_x0000_s1109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Заявителю              информации об организации предоставления услуг или отказа в предоставлении муниципальной услуги</w:t>
                    </w:r>
                  </w:p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line id="_x0000_s1110" style="position:absolute" from="3853,6528" to="3855,6906">
              <v:stroke endarrow="block"/>
            </v:line>
            <v:line id="_x0000_s1111" style="position:absolute" from="3218,10756" to="3222,11133">
              <v:stroke endarrow="block"/>
            </v:line>
            <v:line id="_x0000_s1112" style="position:absolute" from="3222,9558" to="3225,9938">
              <v:stroke endarrow="block"/>
            </v:line>
            <v:rect id="_x0000_s1113" style="position:absolute;left:6913;top:6000;width:4554;height:420">
              <v:textbox style="mso-next-textbox:#_x0000_s1113">
                <w:txbxContent>
                  <w:p w:rsidR="00D34CEF" w:rsidRPr="00D34CEF" w:rsidRDefault="00D34CEF" w:rsidP="00D34CEF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114" style="position:absolute;left:6714;top:9862;width:4675;height:1883">
              <v:textbox style="mso-next-textbox:#_x0000_s1114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</w:t>
                    </w:r>
                    <w:r w:rsidR="00340A4C">
                      <w:rPr>
                        <w:rFonts w:ascii="Times New Roman" w:hAnsi="Times New Roman"/>
                      </w:rPr>
                      <w:t xml:space="preserve"> Заявителю </w:t>
                    </w:r>
                    <w:r w:rsidRPr="00D34CEF">
                      <w:rPr>
                        <w:rFonts w:ascii="Times New Roman" w:hAnsi="Times New Roman"/>
                      </w:rPr>
                      <w:t xml:space="preserve">    информации об организации предоставления услуг или отказа в предоставлении муниципальной услуги</w:t>
                    </w:r>
                  </w:p>
                </w:txbxContent>
              </v:textbox>
            </v:rect>
            <v:line id="_x0000_s1115" style="position:absolute" from="8447,9482" to="8449,9862">
              <v:stroke endarrow="block"/>
            </v:line>
            <v:line id="_x0000_s1116" style="position:absolute" from="9184,6420" to="9186,6799">
              <v:stroke endarrow="block"/>
            </v:line>
            <v:rect id="_x0000_s1117" style="position:absolute;left:2005;top:4688;width:3807;height:981">
              <v:textbox style="mso-next-textbox:#_x0000_s1117">
                <w:txbxContent>
                  <w:p w:rsidR="00D34CEF" w:rsidRPr="00D34CEF" w:rsidRDefault="00D34CEF" w:rsidP="00D34CEF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МФЦ</w:t>
                    </w:r>
                  </w:p>
                  <w:p w:rsidR="00D34CEF" w:rsidRPr="00D34CEF" w:rsidRDefault="00D34CEF" w:rsidP="00D34CEF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118" style="position:absolute;left:6913;top:4688;width:4554;height:981">
              <v:textbox style="mso-next-textbox:#_x0000_s1118">
                <w:txbxContent>
                  <w:p w:rsidR="00D34CEF" w:rsidRPr="00D34CEF" w:rsidRDefault="00D34CEF" w:rsidP="00D34CEF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Учреждение</w:t>
                    </w:r>
                  </w:p>
                  <w:p w:rsidR="00D34CEF" w:rsidRPr="00D34CEF" w:rsidRDefault="00D34CEF" w:rsidP="00D34CEF">
                    <w:pPr>
                      <w:tabs>
                        <w:tab w:val="left" w:pos="993"/>
                      </w:tabs>
                      <w:jc w:val="both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line id="_x0000_s1119" style="position:absolute" from="9290,5669" to="9291,6000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style="position:absolute;left:4375;top:8486;width:1844;height:695">
              <v:textbox style="mso-next-textbox:#_x0000_s1120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121" style="position:absolute;left:1565;top:8486;width:1858;height:1072">
              <v:textbox style="mso-next-textbox:#_x0000_s1121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документов в Учреждение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22" type="#_x0000_t4" style="position:absolute;left:2457;top:6876;width:2822;height:1797">
              <v:textbox style="mso-next-textbox:#_x0000_s1122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123" style="position:absolute;left:5490;top:7412;width:615;height:379">
              <v:textbox style="mso-next-textbox:#_x0000_s1123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124" style="position:absolute;left:1665;top:7404;width:615;height:379">
              <v:textbox style="mso-next-textbox:#_x0000_s1124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5" type="#_x0000_t32" style="position:absolute;left:5279;top:7602;width:211;height:173;flip:y" o:connectortype="straight"/>
            <v:shape id="_x0000_s1126" type="#_x0000_t32" style="position:absolute;left:2280;top:7594;width:177;height:181;flip:x y" o:connectortype="straight"/>
            <v:shape id="_x0000_s1127" type="#_x0000_t32" style="position:absolute;left:5812;top:7783;width:1;height:703" o:connectortype="straight">
              <v:stroke endarrow="block"/>
            </v:shape>
            <v:shape id="_x0000_s1128" type="#_x0000_t32" style="position:absolute;left:1973;top:7783;width:1;height:704" o:connectortype="straight">
              <v:stroke endarrow="block"/>
            </v:shape>
            <v:shape id="_x0000_s1129" type="#_x0000_t202" style="position:absolute;left:10099;top:8410;width:1368;height:695">
              <v:textbox style="mso-next-textbox:#_x0000_s1129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130" style="position:absolute;left:6813;top:8410;width:1858;height:1072">
              <v:textbox style="mso-next-textbox:#_x0000_s1130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заявления и подготовка ответа</w:t>
                    </w:r>
                  </w:p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shape id="_x0000_s1131" type="#_x0000_t4" style="position:absolute;left:7780;top:6906;width:2822;height:1904">
              <v:textbox style="mso-next-textbox:#_x0000_s1131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132" style="position:absolute;left:10852;top:7327;width:615;height:379">
              <v:textbox style="mso-next-textbox:#_x0000_s1132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133" style="position:absolute;left:6928;top:7327;width:615;height:379">
              <v:textbox style="mso-next-textbox:#_x0000_s1133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 id="_x0000_s1134" type="#_x0000_t32" style="position:absolute;left:11209;top:7706;width:1;height:703" o:connectortype="straight">
              <v:stroke endarrow="block"/>
            </v:shape>
            <v:shape id="_x0000_s1135" type="#_x0000_t32" style="position:absolute;left:7220;top:7706;width:1;height:704" o:connectortype="straight">
              <v:stroke endarrow="block"/>
            </v:shape>
            <v:line id="_x0000_s1136" style="position:absolute" from="3852,5669" to="3853,6000">
              <v:stroke endarrow="block"/>
            </v:line>
            <v:shape id="_x0000_s1137" type="#_x0000_t32" style="position:absolute;left:10602;top:7517;width:250;height:341;flip:y" o:connectortype="straight"/>
            <v:shape id="_x0000_s1138" type="#_x0000_t32" style="position:absolute;left:7543;top:7517;width:237;height:341;flip:x y" o:connectortype="straight"/>
            <v:rect id="_x0000_s1139" style="position:absolute;left:2866;top:13320;width:7067;height:690">
              <v:textbox style="mso-next-textbox:#_x0000_s1139">
                <w:txbxContent>
                  <w:p w:rsidR="00D34CEF" w:rsidRPr="00D34CEF" w:rsidRDefault="00D34CEF" w:rsidP="00D34CEF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устной форме непосредственно в Учреждение</w:t>
                    </w:r>
                  </w:p>
                  <w:p w:rsidR="00D34CEF" w:rsidRPr="00D34CEF" w:rsidRDefault="00D34CEF" w:rsidP="00D34CEF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140" style="position:absolute;left:4231;top:14280;width:4335;height:463">
              <v:textbox style="mso-next-textbox:#_x0000_s1140">
                <w:txbxContent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обращения заявителя</w:t>
                    </w:r>
                  </w:p>
                  <w:p w:rsidR="00D34CEF" w:rsidRPr="00D34CEF" w:rsidRDefault="00D34CE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141" style="position:absolute;left:2746;top:14998;width:7157;height:1149">
              <v:textbox style="mso-next-textbox:#_x0000_s1141">
                <w:txbxContent>
                  <w:p w:rsidR="00D34CEF" w:rsidRPr="00BF7971" w:rsidRDefault="00D34CEF" w:rsidP="00BF7971">
                    <w:pPr>
                      <w:pStyle w:val="ConsPlusTitle"/>
                      <w:widowControl/>
                      <w:tabs>
                        <w:tab w:val="left" w:pos="426"/>
                      </w:tabs>
                      <w:jc w:val="center"/>
                      <w:rPr>
                        <w:rFonts w:ascii="Times New Roman" w:hAnsi="Times New Roman"/>
                        <w:b w:val="0"/>
                      </w:rPr>
                    </w:pPr>
                    <w:r w:rsidRPr="00BF7971">
                      <w:rPr>
                        <w:rFonts w:ascii="Times New Roman" w:hAnsi="Times New Roman"/>
                        <w:b w:val="0"/>
                      </w:rPr>
                      <w:t xml:space="preserve">Предоставление информации об организации предоставления услуг </w:t>
                    </w:r>
                    <w:r w:rsidR="00BF7971" w:rsidRPr="00BF7971">
                      <w:rPr>
                        <w:rFonts w:ascii="Times New Roman" w:hAnsi="Times New Roman" w:cs="Times New Roman"/>
                        <w:b w:val="0"/>
                      </w:rPr>
                      <w:t>о результатах  тестирования и иных вступительных испытаний, а также о зачислении</w:t>
                    </w:r>
                    <w:r w:rsidR="00BF7971">
                      <w:rPr>
                        <w:rFonts w:ascii="Times New Roman" w:hAnsi="Times New Roman" w:cs="Times New Roman"/>
                        <w:b w:val="0"/>
                      </w:rPr>
                      <w:t xml:space="preserve"> </w:t>
                    </w:r>
                    <w:r w:rsidR="00BF7971" w:rsidRPr="00BF7971">
                      <w:rPr>
                        <w:rFonts w:ascii="Times New Roman" w:hAnsi="Times New Roman" w:cs="Times New Roman"/>
                        <w:b w:val="0"/>
                      </w:rPr>
                      <w:t xml:space="preserve"> в образовательное учреждение</w:t>
                    </w:r>
                    <w:r w:rsidRPr="00BF7971">
                      <w:rPr>
                        <w:rFonts w:ascii="Times New Roman" w:hAnsi="Times New Roman"/>
                        <w:b w:val="0"/>
                      </w:rPr>
                      <w:t xml:space="preserve"> или отказ в предоставлении информации</w:t>
                    </w:r>
                  </w:p>
                </w:txbxContent>
              </v:textbox>
            </v:rect>
            <v:shape id="_x0000_s1142" type="#_x0000_t32" style="position:absolute;left:6399;top:14010;width:1;height:270;flip:x" o:connectortype="straight">
              <v:stroke endarrow="block"/>
            </v:shape>
            <v:shape id="_x0000_s1143" type="#_x0000_t32" style="position:absolute;left:6385;top:14743;width:14;height:270" o:connectortype="straight">
              <v:stroke endarrow="block"/>
            </v:shape>
            <w10:wrap type="none"/>
            <w10:anchorlock/>
          </v:group>
        </w:pict>
      </w:r>
    </w:p>
    <w:p w:rsidR="00D34CEF" w:rsidRDefault="00D34CEF" w:rsidP="00085492">
      <w:pPr>
        <w:spacing w:after="0" w:line="240" w:lineRule="auto"/>
        <w:contextualSpacing/>
        <w:jc w:val="both"/>
      </w:pPr>
    </w:p>
    <w:p w:rsidR="00FF70E7" w:rsidRDefault="00FF70E7" w:rsidP="00085492">
      <w:pPr>
        <w:spacing w:after="0" w:line="240" w:lineRule="auto"/>
        <w:contextualSpacing/>
        <w:jc w:val="both"/>
      </w:pPr>
    </w:p>
    <w:p w:rsidR="00D34CEF" w:rsidRPr="00C52CD2" w:rsidRDefault="00D34CEF" w:rsidP="00D34CEF">
      <w:pPr>
        <w:pStyle w:val="a9"/>
        <w:jc w:val="right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lastRenderedPageBreak/>
        <w:t>Приложение № 4</w:t>
      </w:r>
    </w:p>
    <w:p w:rsidR="00D34CEF" w:rsidRDefault="00D34CEF" w:rsidP="00D34CEF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:rsidR="00D34CEF" w:rsidRDefault="00D34CEF" w:rsidP="00D34CEF">
      <w:pPr>
        <w:pStyle w:val="a9"/>
        <w:jc w:val="right"/>
        <w:rPr>
          <w:rFonts w:ascii="Times New Roman" w:hAnsi="Times New Roman"/>
        </w:rPr>
      </w:pPr>
    </w:p>
    <w:p w:rsidR="00D34CEF" w:rsidRPr="00F7253F" w:rsidRDefault="00D34CEF" w:rsidP="00D34CEF">
      <w:pPr>
        <w:pStyle w:val="a9"/>
      </w:pPr>
    </w:p>
    <w:p w:rsidR="00D34CEF" w:rsidRPr="00D34CEF" w:rsidRDefault="00D34CEF" w:rsidP="00D34CEF">
      <w:pPr>
        <w:pStyle w:val="a9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СОГЛАСИЕ</w:t>
      </w:r>
    </w:p>
    <w:p w:rsidR="00D34CEF" w:rsidRPr="00D34CEF" w:rsidRDefault="00D34CEF" w:rsidP="00D34CEF">
      <w:pPr>
        <w:pStyle w:val="a9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 ОБРАБОТКУ ПЕРСОНАЛЬНЫХ ДАННЫХ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Я, _____________________________________________________________________,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                             (Ф.И.О. полностью)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зарегистрирова</w:t>
      </w:r>
      <w:proofErr w:type="gramStart"/>
      <w:r w:rsidRPr="00D34CEF">
        <w:rPr>
          <w:rFonts w:ascii="Times New Roman" w:hAnsi="Times New Roman"/>
        </w:rPr>
        <w:t>н(</w:t>
      </w:r>
      <w:proofErr w:type="gramEnd"/>
      <w:r w:rsidRPr="00D34CEF">
        <w:rPr>
          <w:rFonts w:ascii="Times New Roman" w:hAnsi="Times New Roman"/>
        </w:rPr>
        <w:t>а) по адресу: 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______________________________________________________________________________,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документ, удостоверяющий личность 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______________________________________________________________________________,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(наименование документа, серия, номер, дата выдачи и орган, выдавший его)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в целях обеспечения ___________________________________________________________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в  соответствии  с  п.  4 ст. 9 Федерального закона "О персональных данных" от  27.07.2006  N  152-ФЗ  даю согласие ________________________________________________,  </w:t>
      </w:r>
      <w:proofErr w:type="gramStart"/>
      <w:r w:rsidRPr="00D34CEF">
        <w:rPr>
          <w:rFonts w:ascii="Times New Roman" w:hAnsi="Times New Roman"/>
        </w:rPr>
        <w:t>находящейся</w:t>
      </w:r>
      <w:proofErr w:type="gramEnd"/>
      <w:r w:rsidRPr="00D34CEF">
        <w:rPr>
          <w:rFonts w:ascii="Times New Roman" w:hAnsi="Times New Roman"/>
        </w:rPr>
        <w:t xml:space="preserve">  по адресу:  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_______________________________________________________,  на обработку, а также для передачи третьей стороне для осуществления  вышеуказанных  целей  моих персональных данных, содержащихся в документах, представленных 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то  есть  на  совершение  действий,   предусмотренных  п.  3  ч.  1  ст.  3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Федерального  закона  "О  персональных данных".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Настоящее  согласие  действует  со  дня  его  подписания  до дня отзыва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в письменной форме.</w:t>
      </w:r>
    </w:p>
    <w:p w:rsidR="00D34CEF" w:rsidRPr="00D34CEF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D34CEF" w:rsidRPr="00D34CEF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D34CEF" w:rsidRPr="00D34CEF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D34CEF" w:rsidRPr="00D34CEF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D34CEF" w:rsidRPr="00D34CEF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       _____________________________________               ____________</w:t>
      </w:r>
    </w:p>
    <w:p w:rsidR="00D34CEF" w:rsidRPr="00D34CEF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(подпись)                    (расшифровка подписи - Ф.И.О.)                              (дата)</w:t>
      </w:r>
    </w:p>
    <w:p w:rsidR="00D34CEF" w:rsidRPr="00D34CEF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D34CEF" w:rsidRPr="00D34CEF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D34CEF" w:rsidRDefault="00D34CEF" w:rsidP="00D34CEF">
      <w:pPr>
        <w:tabs>
          <w:tab w:val="left" w:pos="3540"/>
        </w:tabs>
        <w:ind w:firstLine="567"/>
        <w:jc w:val="both"/>
      </w:pPr>
    </w:p>
    <w:p w:rsidR="00D34CEF" w:rsidRDefault="00D34CEF" w:rsidP="00D34CEF">
      <w:pPr>
        <w:tabs>
          <w:tab w:val="left" w:pos="3540"/>
        </w:tabs>
        <w:ind w:firstLine="567"/>
        <w:jc w:val="both"/>
      </w:pPr>
    </w:p>
    <w:p w:rsidR="00D34CEF" w:rsidRDefault="00D34CEF" w:rsidP="00D34CEF">
      <w:pPr>
        <w:tabs>
          <w:tab w:val="left" w:pos="3540"/>
        </w:tabs>
        <w:ind w:firstLine="567"/>
        <w:jc w:val="both"/>
      </w:pPr>
    </w:p>
    <w:p w:rsidR="00D34CEF" w:rsidRDefault="00D34CEF" w:rsidP="00D34CEF">
      <w:pPr>
        <w:tabs>
          <w:tab w:val="left" w:pos="3540"/>
        </w:tabs>
        <w:ind w:firstLine="567"/>
        <w:jc w:val="both"/>
      </w:pPr>
    </w:p>
    <w:p w:rsidR="00D34CEF" w:rsidRDefault="00D34CEF" w:rsidP="00D34CEF">
      <w:pPr>
        <w:tabs>
          <w:tab w:val="left" w:pos="3540"/>
        </w:tabs>
        <w:ind w:firstLine="567"/>
        <w:jc w:val="both"/>
      </w:pPr>
    </w:p>
    <w:p w:rsidR="00D34CEF" w:rsidRDefault="00D34CEF" w:rsidP="00D34CEF">
      <w:pPr>
        <w:tabs>
          <w:tab w:val="left" w:pos="3540"/>
        </w:tabs>
        <w:ind w:firstLine="567"/>
        <w:jc w:val="both"/>
      </w:pPr>
    </w:p>
    <w:p w:rsidR="00D34CEF" w:rsidRDefault="00D34CEF" w:rsidP="00D34CEF">
      <w:pPr>
        <w:tabs>
          <w:tab w:val="left" w:pos="3540"/>
        </w:tabs>
        <w:ind w:firstLine="567"/>
        <w:jc w:val="both"/>
      </w:pPr>
    </w:p>
    <w:p w:rsidR="00D34CEF" w:rsidRPr="00D34CEF" w:rsidRDefault="00D34CEF" w:rsidP="00D34CEF">
      <w:pPr>
        <w:pStyle w:val="a9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Согласие родителя (законного представителя)</w:t>
      </w:r>
    </w:p>
    <w:p w:rsidR="00D34CEF" w:rsidRPr="00D34CEF" w:rsidRDefault="00D34CEF" w:rsidP="00D34CEF">
      <w:pPr>
        <w:pStyle w:val="a9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 обработку персональных данных учащегося</w:t>
      </w:r>
    </w:p>
    <w:p w:rsidR="00D34CEF" w:rsidRPr="00D34CEF" w:rsidRDefault="00D34CEF" w:rsidP="00D34CEF">
      <w:pPr>
        <w:pStyle w:val="a9"/>
        <w:rPr>
          <w:rFonts w:ascii="Times New Roman" w:hAnsi="Times New Roman"/>
          <w:sz w:val="36"/>
          <w:szCs w:val="36"/>
        </w:rPr>
      </w:pP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Я, ___________________________________________________________________________,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proofErr w:type="gramStart"/>
      <w:r w:rsidRPr="00D34CEF">
        <w:rPr>
          <w:rFonts w:ascii="Times New Roman" w:hAnsi="Times New Roman"/>
        </w:rPr>
        <w:t>проживающий</w:t>
      </w:r>
      <w:proofErr w:type="gramEnd"/>
      <w:r w:rsidRPr="00D34CEF">
        <w:rPr>
          <w:rFonts w:ascii="Times New Roman" w:hAnsi="Times New Roman"/>
        </w:rPr>
        <w:t xml:space="preserve"> по адресу:________________________________________________________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_____________________________________________________________________________. 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Паспорт: серия_________________ № _________________, выданный_____________________________________________________________________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Настоящим </w:t>
      </w:r>
      <w:r w:rsidRPr="00D34CEF">
        <w:rPr>
          <w:rFonts w:ascii="Times New Roman" w:hAnsi="Times New Roman"/>
          <w:i/>
        </w:rPr>
        <w:t>(в соответствии со ст.9 ФЗ от 27.07.2006г. №152-ФЗ «О персональных данных»)</w:t>
      </w:r>
      <w:r w:rsidRPr="00D34CEF">
        <w:rPr>
          <w:rFonts w:ascii="Times New Roman" w:hAnsi="Times New Roman"/>
        </w:rPr>
        <w:t xml:space="preserve"> даю свое согласие на обработку в муниципальном бюджетном общеобразовательном учреждении дополнительного образовании детей _______________________________________________________________________________,              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                                 (название учреждения)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proofErr w:type="gramStart"/>
      <w:r w:rsidRPr="00D34CEF">
        <w:rPr>
          <w:rFonts w:ascii="Times New Roman" w:hAnsi="Times New Roman"/>
        </w:rPr>
        <w:t>расположенном</w:t>
      </w:r>
      <w:proofErr w:type="gramEnd"/>
      <w:r w:rsidRPr="00D34CEF">
        <w:rPr>
          <w:rFonts w:ascii="Times New Roman" w:hAnsi="Times New Roman"/>
        </w:rPr>
        <w:t xml:space="preserve"> по адресу ___________________________________ персональных данных своего__________________________________________________________________________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(сына, дочери, подопечного)                                                      (Ф.И.О.)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_________________________________________________________,  к которым относятся: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(дата рождения)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свидетельства о рождении, паспорта;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адрес проживания и регистрации ребенка, телефон;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сведения о родителях (законных представителях): ФИО, место работы, должность, телефон;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паспортные данные родителей (Законных представителей)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медицинского характера, в случаях предусмотренных законодательством;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об обучении;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даю согласие на использование персональных данных своего ребенка в целях: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обеспечения учебно-воспитательного процесса;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ведения статистики;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- размещения информации о результатах конкурсов, фотографий и дипломов на стендах учреждения, на сайте учреждения и в сетях </w:t>
      </w:r>
      <w:r w:rsidRPr="00D34CEF">
        <w:rPr>
          <w:rFonts w:ascii="Times New Roman" w:hAnsi="Times New Roman"/>
          <w:lang w:val="en-US"/>
        </w:rPr>
        <w:t>Internet</w:t>
      </w:r>
      <w:r w:rsidRPr="00D34CEF">
        <w:rPr>
          <w:rFonts w:ascii="Times New Roman" w:hAnsi="Times New Roman"/>
        </w:rPr>
        <w:t xml:space="preserve">, отображающих проведение мероприятий воспитательного процесса, конкурсов праздников и досуга. 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proofErr w:type="gramStart"/>
      <w:r w:rsidRPr="00D34CEF">
        <w:rPr>
          <w:rFonts w:ascii="Times New Roman" w:hAnsi="Times New Roman"/>
        </w:rPr>
        <w:t>Настоящее согласие предоставляется на осуществление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администрации Городищенского муниципального района, отправление данных для участия в конкурсах, военкомату), обезличивание, блокирование, а так же осуществление любых иных действий с моими персональными</w:t>
      </w:r>
      <w:proofErr w:type="gramEnd"/>
      <w:r w:rsidRPr="00D34CEF">
        <w:rPr>
          <w:rFonts w:ascii="Times New Roman" w:hAnsi="Times New Roman"/>
        </w:rPr>
        <w:t xml:space="preserve"> данными, предусмотренных действующим законодательством РФ.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Учреждение (название) гарантирует, что обработка персональных данных осуществляется в соответствии с действующим законодательством РФ.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проинформирова</w:t>
      </w:r>
      <w:proofErr w:type="gramStart"/>
      <w:r w:rsidRPr="00D34CEF">
        <w:rPr>
          <w:rFonts w:ascii="Times New Roman" w:hAnsi="Times New Roman"/>
        </w:rPr>
        <w:t>н(</w:t>
      </w:r>
      <w:proofErr w:type="gramEnd"/>
      <w:r w:rsidRPr="00D34CEF">
        <w:rPr>
          <w:rFonts w:ascii="Times New Roman" w:hAnsi="Times New Roman"/>
        </w:rPr>
        <w:t>а), что учреждение (название) будет обрабатывать персональные данные как неавтоматизированным, так и автоматизированным способом обработки.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Данное Согласие действует с момента подписания и в течение всего срока действия договора между  учреждением (название) и родителями (законными представителями) учащегося и до расторжения договора.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Согласие может быть отозвано по моему письменному заявлению.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подтверждаю, что давая такое Согласие, я действую по собственной воле и в интересах своего ребенка.</w:t>
      </w: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</w:p>
    <w:p w:rsidR="00D34CEF" w:rsidRPr="00D34CEF" w:rsidRDefault="00D34CEF" w:rsidP="00D34CEF">
      <w:pPr>
        <w:pStyle w:val="a9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Дата:_____________________           Подпись</w:t>
      </w:r>
      <w:proofErr w:type="gramStart"/>
      <w:r w:rsidRPr="00D34CEF">
        <w:rPr>
          <w:rFonts w:ascii="Times New Roman" w:hAnsi="Times New Roman"/>
        </w:rPr>
        <w:t>:______________ / (_____________________)</w:t>
      </w:r>
      <w:proofErr w:type="gramEnd"/>
    </w:p>
    <w:p w:rsidR="00D34CEF" w:rsidRDefault="00D34CEF" w:rsidP="00D34CEF">
      <w:pPr>
        <w:pStyle w:val="a9"/>
      </w:pPr>
    </w:p>
    <w:p w:rsidR="00D34CEF" w:rsidRPr="00085492" w:rsidRDefault="00D34CEF" w:rsidP="00D34CEF">
      <w:pPr>
        <w:pStyle w:val="a9"/>
      </w:pPr>
    </w:p>
    <w:sectPr w:rsidR="00D34CEF" w:rsidRPr="00085492" w:rsidSect="003C051D">
      <w:pgSz w:w="11906" w:h="16838"/>
      <w:pgMar w:top="907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854"/>
    <w:multiLevelType w:val="hybridMultilevel"/>
    <w:tmpl w:val="94F02E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8C7182"/>
    <w:multiLevelType w:val="hybridMultilevel"/>
    <w:tmpl w:val="C784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13331"/>
    <w:multiLevelType w:val="hybridMultilevel"/>
    <w:tmpl w:val="2B64F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751928"/>
    <w:multiLevelType w:val="hybridMultilevel"/>
    <w:tmpl w:val="DC2630D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23B44"/>
    <w:multiLevelType w:val="hybridMultilevel"/>
    <w:tmpl w:val="A7FCD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E5295"/>
    <w:multiLevelType w:val="hybridMultilevel"/>
    <w:tmpl w:val="BC28C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646F"/>
    <w:multiLevelType w:val="multilevel"/>
    <w:tmpl w:val="6312319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B905E3F"/>
    <w:multiLevelType w:val="hybridMultilevel"/>
    <w:tmpl w:val="D144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E02E5"/>
    <w:multiLevelType w:val="hybridMultilevel"/>
    <w:tmpl w:val="85B04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E0633"/>
    <w:multiLevelType w:val="hybridMultilevel"/>
    <w:tmpl w:val="E194A6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272428"/>
    <w:multiLevelType w:val="hybridMultilevel"/>
    <w:tmpl w:val="98D4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079B9"/>
    <w:multiLevelType w:val="hybridMultilevel"/>
    <w:tmpl w:val="FB1CF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6C586A"/>
    <w:multiLevelType w:val="hybridMultilevel"/>
    <w:tmpl w:val="5450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966A7"/>
    <w:multiLevelType w:val="hybridMultilevel"/>
    <w:tmpl w:val="C39E31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C1F04E2"/>
    <w:multiLevelType w:val="hybridMultilevel"/>
    <w:tmpl w:val="2158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F3CBB"/>
    <w:multiLevelType w:val="multilevel"/>
    <w:tmpl w:val="10E6AB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52DD4199"/>
    <w:multiLevelType w:val="hybridMultilevel"/>
    <w:tmpl w:val="AEAA6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3D251C"/>
    <w:multiLevelType w:val="hybridMultilevel"/>
    <w:tmpl w:val="D2DC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B7528"/>
    <w:multiLevelType w:val="hybridMultilevel"/>
    <w:tmpl w:val="CA7EB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E1B83"/>
    <w:multiLevelType w:val="hybridMultilevel"/>
    <w:tmpl w:val="61C42792"/>
    <w:lvl w:ilvl="0" w:tplc="8F984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511CBD"/>
    <w:multiLevelType w:val="hybridMultilevel"/>
    <w:tmpl w:val="715A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15DBF"/>
    <w:multiLevelType w:val="hybridMultilevel"/>
    <w:tmpl w:val="1E96C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668C0"/>
    <w:multiLevelType w:val="hybridMultilevel"/>
    <w:tmpl w:val="95C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75138"/>
    <w:multiLevelType w:val="hybridMultilevel"/>
    <w:tmpl w:val="3B3498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8"/>
  </w:num>
  <w:num w:numId="7">
    <w:abstractNumId w:val="20"/>
  </w:num>
  <w:num w:numId="8">
    <w:abstractNumId w:val="13"/>
  </w:num>
  <w:num w:numId="9">
    <w:abstractNumId w:val="21"/>
  </w:num>
  <w:num w:numId="10">
    <w:abstractNumId w:val="4"/>
  </w:num>
  <w:num w:numId="11">
    <w:abstractNumId w:val="5"/>
  </w:num>
  <w:num w:numId="12">
    <w:abstractNumId w:val="3"/>
  </w:num>
  <w:num w:numId="13">
    <w:abstractNumId w:val="22"/>
  </w:num>
  <w:num w:numId="14">
    <w:abstractNumId w:val="8"/>
  </w:num>
  <w:num w:numId="15">
    <w:abstractNumId w:val="11"/>
  </w:num>
  <w:num w:numId="16">
    <w:abstractNumId w:val="12"/>
  </w:num>
  <w:num w:numId="17">
    <w:abstractNumId w:val="10"/>
  </w:num>
  <w:num w:numId="18">
    <w:abstractNumId w:val="23"/>
  </w:num>
  <w:num w:numId="19">
    <w:abstractNumId w:val="16"/>
  </w:num>
  <w:num w:numId="20">
    <w:abstractNumId w:val="0"/>
  </w:num>
  <w:num w:numId="21">
    <w:abstractNumId w:val="2"/>
  </w:num>
  <w:num w:numId="22">
    <w:abstractNumId w:val="9"/>
  </w:num>
  <w:num w:numId="23">
    <w:abstractNumId w:val="1"/>
  </w:num>
  <w:num w:numId="24">
    <w:abstractNumId w:val="17"/>
  </w:num>
  <w:num w:numId="25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11BEE"/>
    <w:rsid w:val="00034F2E"/>
    <w:rsid w:val="000405A3"/>
    <w:rsid w:val="00042896"/>
    <w:rsid w:val="00085492"/>
    <w:rsid w:val="00091ACB"/>
    <w:rsid w:val="000923E1"/>
    <w:rsid w:val="001126ED"/>
    <w:rsid w:val="00126EA2"/>
    <w:rsid w:val="001506D1"/>
    <w:rsid w:val="00166DCB"/>
    <w:rsid w:val="00193009"/>
    <w:rsid w:val="001A2EA1"/>
    <w:rsid w:val="001B3345"/>
    <w:rsid w:val="001B614A"/>
    <w:rsid w:val="001D772D"/>
    <w:rsid w:val="001E346A"/>
    <w:rsid w:val="001F7B79"/>
    <w:rsid w:val="002054DA"/>
    <w:rsid w:val="00237217"/>
    <w:rsid w:val="00252268"/>
    <w:rsid w:val="002634EF"/>
    <w:rsid w:val="00264830"/>
    <w:rsid w:val="00270A0B"/>
    <w:rsid w:val="00276245"/>
    <w:rsid w:val="002B4F52"/>
    <w:rsid w:val="002C2D77"/>
    <w:rsid w:val="002E24CE"/>
    <w:rsid w:val="00322942"/>
    <w:rsid w:val="003370DC"/>
    <w:rsid w:val="00340A4C"/>
    <w:rsid w:val="00344386"/>
    <w:rsid w:val="00366034"/>
    <w:rsid w:val="00377FCF"/>
    <w:rsid w:val="00386918"/>
    <w:rsid w:val="003B38E3"/>
    <w:rsid w:val="003C051D"/>
    <w:rsid w:val="003D0C47"/>
    <w:rsid w:val="003E26A9"/>
    <w:rsid w:val="003E4329"/>
    <w:rsid w:val="003E49C6"/>
    <w:rsid w:val="003E7727"/>
    <w:rsid w:val="003F2548"/>
    <w:rsid w:val="00427198"/>
    <w:rsid w:val="00454665"/>
    <w:rsid w:val="004603F0"/>
    <w:rsid w:val="004C41DF"/>
    <w:rsid w:val="00503FCF"/>
    <w:rsid w:val="00515E66"/>
    <w:rsid w:val="00544C10"/>
    <w:rsid w:val="005460D4"/>
    <w:rsid w:val="00571B9D"/>
    <w:rsid w:val="0058516C"/>
    <w:rsid w:val="005879DB"/>
    <w:rsid w:val="00597D75"/>
    <w:rsid w:val="005C4C08"/>
    <w:rsid w:val="005C6895"/>
    <w:rsid w:val="005C6C29"/>
    <w:rsid w:val="006121AF"/>
    <w:rsid w:val="0063585F"/>
    <w:rsid w:val="0064176A"/>
    <w:rsid w:val="006439E5"/>
    <w:rsid w:val="006748C8"/>
    <w:rsid w:val="006A31B8"/>
    <w:rsid w:val="006B1E6C"/>
    <w:rsid w:val="006B5334"/>
    <w:rsid w:val="006C0038"/>
    <w:rsid w:val="006E1195"/>
    <w:rsid w:val="006E32C4"/>
    <w:rsid w:val="006E7C8D"/>
    <w:rsid w:val="00710B09"/>
    <w:rsid w:val="0073657B"/>
    <w:rsid w:val="0074209F"/>
    <w:rsid w:val="00742AA2"/>
    <w:rsid w:val="007465FB"/>
    <w:rsid w:val="00755E5D"/>
    <w:rsid w:val="007A121A"/>
    <w:rsid w:val="007C1B5C"/>
    <w:rsid w:val="007C3381"/>
    <w:rsid w:val="007C6ACF"/>
    <w:rsid w:val="007D6B30"/>
    <w:rsid w:val="00800BC5"/>
    <w:rsid w:val="00801E7C"/>
    <w:rsid w:val="00825084"/>
    <w:rsid w:val="00833701"/>
    <w:rsid w:val="008413BA"/>
    <w:rsid w:val="0084373E"/>
    <w:rsid w:val="008559C9"/>
    <w:rsid w:val="00862A10"/>
    <w:rsid w:val="00875FAE"/>
    <w:rsid w:val="00884A28"/>
    <w:rsid w:val="00885833"/>
    <w:rsid w:val="00900F3A"/>
    <w:rsid w:val="00914748"/>
    <w:rsid w:val="009156E9"/>
    <w:rsid w:val="00936F58"/>
    <w:rsid w:val="00971C2C"/>
    <w:rsid w:val="00992FAD"/>
    <w:rsid w:val="0099491B"/>
    <w:rsid w:val="009A424E"/>
    <w:rsid w:val="009C456A"/>
    <w:rsid w:val="009D3A8C"/>
    <w:rsid w:val="009E3F3C"/>
    <w:rsid w:val="009F4C03"/>
    <w:rsid w:val="00A017A7"/>
    <w:rsid w:val="00A229F2"/>
    <w:rsid w:val="00A22AF3"/>
    <w:rsid w:val="00A304B2"/>
    <w:rsid w:val="00A44782"/>
    <w:rsid w:val="00A77326"/>
    <w:rsid w:val="00A81A25"/>
    <w:rsid w:val="00A8598E"/>
    <w:rsid w:val="00AB70B5"/>
    <w:rsid w:val="00AC2DBF"/>
    <w:rsid w:val="00AC46E6"/>
    <w:rsid w:val="00AD1AC6"/>
    <w:rsid w:val="00AD3F37"/>
    <w:rsid w:val="00AD761D"/>
    <w:rsid w:val="00AF08E7"/>
    <w:rsid w:val="00AF18B0"/>
    <w:rsid w:val="00B02DA4"/>
    <w:rsid w:val="00B1071F"/>
    <w:rsid w:val="00B7169F"/>
    <w:rsid w:val="00B73298"/>
    <w:rsid w:val="00B86D0B"/>
    <w:rsid w:val="00BA2DFD"/>
    <w:rsid w:val="00BC1F31"/>
    <w:rsid w:val="00BD3A30"/>
    <w:rsid w:val="00BF3B5D"/>
    <w:rsid w:val="00BF7971"/>
    <w:rsid w:val="00C078BE"/>
    <w:rsid w:val="00C52CD2"/>
    <w:rsid w:val="00C65ABC"/>
    <w:rsid w:val="00C805D7"/>
    <w:rsid w:val="00C9337A"/>
    <w:rsid w:val="00CD1C99"/>
    <w:rsid w:val="00CE54A6"/>
    <w:rsid w:val="00D03F71"/>
    <w:rsid w:val="00D169DF"/>
    <w:rsid w:val="00D23C02"/>
    <w:rsid w:val="00D34CEF"/>
    <w:rsid w:val="00D66A71"/>
    <w:rsid w:val="00DA0D3A"/>
    <w:rsid w:val="00DB5F16"/>
    <w:rsid w:val="00DC464A"/>
    <w:rsid w:val="00DD38F3"/>
    <w:rsid w:val="00DE28CB"/>
    <w:rsid w:val="00E25F2B"/>
    <w:rsid w:val="00E278B5"/>
    <w:rsid w:val="00E66BDE"/>
    <w:rsid w:val="00E95DF3"/>
    <w:rsid w:val="00EF6ADB"/>
    <w:rsid w:val="00F2239B"/>
    <w:rsid w:val="00F4554A"/>
    <w:rsid w:val="00F71538"/>
    <w:rsid w:val="00F90140"/>
    <w:rsid w:val="00F925AC"/>
    <w:rsid w:val="00FC69FB"/>
    <w:rsid w:val="00FD25AF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45"/>
    <o:shapelayout v:ext="edit">
      <o:idmap v:ext="edit" data="1"/>
      <o:rules v:ext="edit">
        <o:r id="V:Rule11" type="connector" idref="#_x0000_s1127"/>
        <o:r id="V:Rule12" type="connector" idref="#_x0000_s1125">
          <o:proxy start="" idref="#_x0000_s1122" connectloc="3"/>
          <o:proxy end="" idref="#_x0000_s1123" connectloc="1"/>
        </o:r>
        <o:r id="V:Rule13" type="connector" idref="#_x0000_s1126">
          <o:proxy start="" idref="#_x0000_s1122" connectloc="1"/>
          <o:proxy end="" idref="#_x0000_s1124" connectloc="3"/>
        </o:r>
        <o:r id="V:Rule14" type="connector" idref="#_x0000_s1137">
          <o:proxy start="" idref="#_x0000_s1131" connectloc="3"/>
          <o:proxy end="" idref="#_x0000_s1132" connectloc="1"/>
        </o:r>
        <o:r id="V:Rule15" type="connector" idref="#_x0000_s1128">
          <o:proxy start="" idref="#_x0000_s1124" connectloc="2"/>
        </o:r>
        <o:r id="V:Rule16" type="connector" idref="#_x0000_s1134"/>
        <o:r id="V:Rule17" type="connector" idref="#_x0000_s1135"/>
        <o:r id="V:Rule18" type="connector" idref="#_x0000_s1142">
          <o:proxy start="" idref="#_x0000_s1139" connectloc="2"/>
          <o:proxy end="" idref="#_x0000_s1140" connectloc="0"/>
        </o:r>
        <o:r id="V:Rule19" type="connector" idref="#_x0000_s1143"/>
        <o:r id="V:Rule20" type="connector" idref="#_x0000_s1138">
          <o:proxy start="" idref="#_x0000_s1131" connectloc="1"/>
          <o:proxy end="" idref="#_x0000_s1133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qFormat/>
    <w:locked/>
    <w:rsid w:val="00FF70E7"/>
    <w:pPr>
      <w:keepNext/>
      <w:spacing w:after="0" w:line="240" w:lineRule="auto"/>
      <w:ind w:right="-483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F70E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FF70E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30"/>
    <w:pPr>
      <w:ind w:left="720"/>
      <w:contextualSpacing/>
    </w:pPr>
  </w:style>
  <w:style w:type="character" w:styleId="a4">
    <w:name w:val="Hyperlink"/>
    <w:basedOn w:val="a0"/>
    <w:semiHidden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F70E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No Spacing"/>
    <w:qFormat/>
    <w:rsid w:val="00FF70E7"/>
    <w:rPr>
      <w:rFonts w:eastAsia="Times New Roman"/>
    </w:rPr>
  </w:style>
  <w:style w:type="character" w:customStyle="1" w:styleId="10">
    <w:name w:val="Заголовок 1 Знак"/>
    <w:basedOn w:val="a0"/>
    <w:link w:val="1"/>
    <w:rsid w:val="00FF70E7"/>
    <w:rPr>
      <w:rFonts w:ascii="Times New Roman" w:eastAsia="Times New Roman" w:hAnsi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F70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70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FF70E7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styleId="aa">
    <w:name w:val="Normal (Web)"/>
    <w:basedOn w:val="a"/>
    <w:uiPriority w:val="99"/>
    <w:unhideWhenUsed/>
    <w:rsid w:val="00FF70E7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locked/>
    <w:rsid w:val="00FF70E7"/>
    <w:rPr>
      <w:b/>
      <w:bCs/>
    </w:rPr>
  </w:style>
  <w:style w:type="character" w:customStyle="1" w:styleId="apple-style-span">
    <w:name w:val="apple-style-span"/>
    <w:basedOn w:val="a0"/>
    <w:rsid w:val="00FF70E7"/>
    <w:rPr>
      <w:rFonts w:cs="Times New Roman"/>
    </w:rPr>
  </w:style>
  <w:style w:type="character" w:customStyle="1" w:styleId="apple-converted-space">
    <w:name w:val="apple-converted-space"/>
    <w:basedOn w:val="a0"/>
    <w:rsid w:val="00FF70E7"/>
  </w:style>
  <w:style w:type="paragraph" w:customStyle="1" w:styleId="p2">
    <w:name w:val="p2"/>
    <w:basedOn w:val="a"/>
    <w:rsid w:val="002B4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2B4F52"/>
  </w:style>
  <w:style w:type="paragraph" w:customStyle="1" w:styleId="normacttext">
    <w:name w:val="norm_act_text"/>
    <w:basedOn w:val="a"/>
    <w:rsid w:val="00E95D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qFormat/>
    <w:locked/>
    <w:rsid w:val="00BC1F31"/>
    <w:rPr>
      <w:i/>
      <w:iCs/>
    </w:rPr>
  </w:style>
  <w:style w:type="paragraph" w:customStyle="1" w:styleId="ConsPlusCell">
    <w:name w:val="ConsPlusCell"/>
    <w:rsid w:val="00270A0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Содержимое таблицы"/>
    <w:basedOn w:val="a"/>
    <w:rsid w:val="004603F0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Bolkova2008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lganet.ru" TargetMode="External"/><Relationship Id="rId12" Type="http://schemas.openxmlformats.org/officeDocument/2006/relationships/hyperlink" Target="mailto:gor-school_3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4990738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u_gorod@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mr.ru" TargetMode="External"/><Relationship Id="rId14" Type="http://schemas.openxmlformats.org/officeDocument/2006/relationships/hyperlink" Target="mailto:Vechyorka-4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E5938E-A9AC-41A2-B254-CD9E8C18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25</Pages>
  <Words>6022</Words>
  <Characters>49395</Characters>
  <Application>Microsoft Office Word</Application>
  <DocSecurity>0</DocSecurity>
  <Lines>411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Аревик Г. Миракян</dc:creator>
  <cp:keywords/>
  <dc:description/>
  <cp:lastModifiedBy>IRAL</cp:lastModifiedBy>
  <cp:revision>69</cp:revision>
  <cp:lastPrinted>2015-11-06T08:56:00Z</cp:lastPrinted>
  <dcterms:created xsi:type="dcterms:W3CDTF">2014-10-22T09:48:00Z</dcterms:created>
  <dcterms:modified xsi:type="dcterms:W3CDTF">2015-11-06T08:58:00Z</dcterms:modified>
</cp:coreProperties>
</file>