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80" w:rsidRPr="00615A3E" w:rsidRDefault="00CC1980" w:rsidP="00615A3E">
      <w:pPr>
        <w:jc w:val="center"/>
        <w:rPr>
          <w:b/>
          <w:sz w:val="40"/>
          <w:szCs w:val="40"/>
        </w:rPr>
      </w:pPr>
      <w:r w:rsidRPr="00615A3E">
        <w:rPr>
          <w:b/>
          <w:sz w:val="40"/>
          <w:szCs w:val="40"/>
        </w:rPr>
        <w:t>Документы, регламентирующие порядок проведения итогового собеседования</w:t>
      </w:r>
      <w:r w:rsidR="00615A3E" w:rsidRPr="00615A3E">
        <w:rPr>
          <w:b/>
          <w:sz w:val="40"/>
          <w:szCs w:val="40"/>
        </w:rPr>
        <w:t xml:space="preserve"> в 2025 году:</w:t>
      </w:r>
    </w:p>
    <w:p w:rsidR="00CC1980" w:rsidRPr="00615A3E" w:rsidRDefault="00CC1980" w:rsidP="00615A3E">
      <w:pPr>
        <w:jc w:val="center"/>
        <w:rPr>
          <w:b/>
          <w:sz w:val="40"/>
          <w:szCs w:val="40"/>
        </w:rPr>
      </w:pPr>
    </w:p>
    <w:p w:rsidR="00CC1980" w:rsidRPr="00CC1980" w:rsidRDefault="00CC1980" w:rsidP="00CC1980">
      <w:pPr>
        <w:rPr>
          <w:sz w:val="28"/>
          <w:szCs w:val="28"/>
        </w:rPr>
      </w:pPr>
    </w:p>
    <w:p w:rsidR="00CC1980" w:rsidRPr="00615A3E" w:rsidRDefault="00CC1980" w:rsidP="00CC1980">
      <w:pPr>
        <w:rPr>
          <w:sz w:val="36"/>
          <w:szCs w:val="36"/>
        </w:rPr>
      </w:pPr>
      <w:r w:rsidRPr="00615A3E">
        <w:rPr>
          <w:sz w:val="36"/>
          <w:szCs w:val="36"/>
        </w:rPr>
        <w:t xml:space="preserve">- Федеральный закон от 29.12.2012 N 273-ФЗ "Об образовании в Российской Федерации"; </w:t>
      </w:r>
    </w:p>
    <w:p w:rsidR="00CC1980" w:rsidRPr="00615A3E" w:rsidRDefault="00CC1980" w:rsidP="00CC1980">
      <w:pPr>
        <w:ind w:firstLine="708"/>
        <w:rPr>
          <w:sz w:val="36"/>
          <w:szCs w:val="36"/>
        </w:rPr>
      </w:pPr>
      <w:r w:rsidRPr="00615A3E">
        <w:rPr>
          <w:sz w:val="36"/>
          <w:szCs w:val="36"/>
        </w:rPr>
        <w:t>-</w:t>
      </w:r>
      <w:r w:rsidRPr="00615A3E">
        <w:rPr>
          <w:rStyle w:val="1"/>
          <w:color w:val="auto"/>
          <w:sz w:val="36"/>
          <w:szCs w:val="36"/>
        </w:rPr>
        <w:t xml:space="preserve">  С</w:t>
      </w:r>
      <w:r w:rsidRPr="00615A3E">
        <w:rPr>
          <w:sz w:val="36"/>
          <w:szCs w:val="36"/>
        </w:rPr>
        <w:t>овместный приказ Министерства просвещения Российской</w:t>
      </w:r>
      <w:r w:rsidRPr="00615A3E">
        <w:rPr>
          <w:spacing w:val="33"/>
          <w:sz w:val="36"/>
          <w:szCs w:val="36"/>
        </w:rPr>
        <w:t xml:space="preserve"> </w:t>
      </w:r>
      <w:r w:rsidRPr="00615A3E">
        <w:rPr>
          <w:sz w:val="36"/>
          <w:szCs w:val="36"/>
        </w:rPr>
        <w:t>Федерации</w:t>
      </w:r>
      <w:r w:rsidRPr="00615A3E">
        <w:rPr>
          <w:spacing w:val="30"/>
          <w:sz w:val="36"/>
          <w:szCs w:val="36"/>
        </w:rPr>
        <w:t xml:space="preserve"> </w:t>
      </w:r>
      <w:r w:rsidRPr="00615A3E">
        <w:rPr>
          <w:sz w:val="36"/>
          <w:szCs w:val="36"/>
        </w:rPr>
        <w:t>и Федеральной</w:t>
      </w:r>
      <w:r w:rsidRPr="00615A3E">
        <w:rPr>
          <w:spacing w:val="40"/>
          <w:sz w:val="36"/>
          <w:szCs w:val="36"/>
        </w:rPr>
        <w:t xml:space="preserve"> </w:t>
      </w:r>
      <w:r w:rsidRPr="00615A3E">
        <w:rPr>
          <w:sz w:val="36"/>
          <w:szCs w:val="36"/>
        </w:rPr>
        <w:t>службы по надзору</w:t>
      </w:r>
      <w:r w:rsidRPr="00615A3E">
        <w:rPr>
          <w:spacing w:val="30"/>
          <w:sz w:val="36"/>
          <w:szCs w:val="36"/>
        </w:rPr>
        <w:t xml:space="preserve"> </w:t>
      </w:r>
      <w:r w:rsidRPr="00615A3E">
        <w:rPr>
          <w:sz w:val="36"/>
          <w:szCs w:val="36"/>
        </w:rPr>
        <w:t xml:space="preserve">в сфере образования </w:t>
      </w:r>
      <w:r w:rsidRPr="00615A3E">
        <w:rPr>
          <w:sz w:val="36"/>
          <w:szCs w:val="36"/>
        </w:rPr>
        <w:br/>
        <w:t>и науки</w:t>
      </w:r>
      <w:r w:rsidRPr="00615A3E">
        <w:rPr>
          <w:spacing w:val="40"/>
          <w:sz w:val="36"/>
          <w:szCs w:val="36"/>
        </w:rPr>
        <w:t xml:space="preserve"> </w:t>
      </w:r>
      <w:r w:rsidRPr="00615A3E">
        <w:rPr>
          <w:sz w:val="36"/>
          <w:szCs w:val="36"/>
        </w:rPr>
        <w:t>от 04 апреля 2023 г. № 232/551 "Об утверждении Порядка проведения государственной итоговой аттестации по образовательным программам основного общего образования";</w:t>
      </w:r>
    </w:p>
    <w:p w:rsidR="00CC1980" w:rsidRPr="00615A3E" w:rsidRDefault="00CC1980" w:rsidP="00CC1980">
      <w:pPr>
        <w:ind w:firstLine="708"/>
        <w:rPr>
          <w:sz w:val="36"/>
          <w:szCs w:val="36"/>
        </w:rPr>
      </w:pPr>
      <w:r w:rsidRPr="00615A3E">
        <w:rPr>
          <w:sz w:val="36"/>
          <w:szCs w:val="36"/>
        </w:rPr>
        <w:t>-Письмо Федеральной</w:t>
      </w:r>
      <w:r w:rsidRPr="00615A3E">
        <w:rPr>
          <w:spacing w:val="40"/>
          <w:sz w:val="36"/>
          <w:szCs w:val="36"/>
        </w:rPr>
        <w:t xml:space="preserve"> </w:t>
      </w:r>
      <w:r w:rsidRPr="00615A3E">
        <w:rPr>
          <w:sz w:val="36"/>
          <w:szCs w:val="36"/>
        </w:rPr>
        <w:t>службы по надзору</w:t>
      </w:r>
      <w:r w:rsidRPr="00615A3E">
        <w:rPr>
          <w:spacing w:val="30"/>
          <w:sz w:val="36"/>
          <w:szCs w:val="36"/>
        </w:rPr>
        <w:t xml:space="preserve"> </w:t>
      </w:r>
      <w:r w:rsidRPr="00615A3E">
        <w:rPr>
          <w:sz w:val="36"/>
          <w:szCs w:val="36"/>
        </w:rPr>
        <w:t>в сфере образования  и науки от 29 октября 2024 г. № 02-311</w:t>
      </w:r>
      <w:r w:rsidR="00615A3E">
        <w:rPr>
          <w:sz w:val="36"/>
          <w:szCs w:val="36"/>
        </w:rPr>
        <w:t>.</w:t>
      </w:r>
      <w:r w:rsidRPr="00615A3E">
        <w:rPr>
          <w:sz w:val="36"/>
          <w:szCs w:val="36"/>
        </w:rPr>
        <w:t xml:space="preserve"> </w:t>
      </w:r>
      <w:r w:rsidRPr="00615A3E">
        <w:rPr>
          <w:i/>
          <w:sz w:val="36"/>
          <w:szCs w:val="36"/>
        </w:rPr>
        <w:t>Методические рекомендации по проведению итогового собеседования</w:t>
      </w:r>
      <w:r w:rsidRPr="00615A3E">
        <w:rPr>
          <w:sz w:val="36"/>
          <w:szCs w:val="36"/>
        </w:rPr>
        <w:t xml:space="preserve">  (размещено по ссылке  </w:t>
      </w:r>
      <w:hyperlink r:id="rId4" w:history="1">
        <w:r w:rsidRPr="00615A3E">
          <w:rPr>
            <w:rStyle w:val="a3"/>
            <w:b/>
            <w:sz w:val="36"/>
            <w:szCs w:val="36"/>
          </w:rPr>
          <w:t>http://obraz.volgograd.ru/gia/informatsiya</w:t>
        </w:r>
      </w:hyperlink>
      <w:r w:rsidR="00615A3E" w:rsidRPr="00615A3E">
        <w:rPr>
          <w:b/>
          <w:sz w:val="36"/>
          <w:szCs w:val="36"/>
        </w:rPr>
        <w:t>/</w:t>
      </w:r>
      <w:r w:rsidR="00615A3E">
        <w:rPr>
          <w:sz w:val="36"/>
          <w:szCs w:val="36"/>
        </w:rPr>
        <w:t>)</w:t>
      </w:r>
      <w:r w:rsidRPr="00615A3E">
        <w:rPr>
          <w:sz w:val="36"/>
          <w:szCs w:val="36"/>
        </w:rPr>
        <w:t>;</w:t>
      </w:r>
    </w:p>
    <w:p w:rsidR="00CC1980" w:rsidRPr="00615A3E" w:rsidRDefault="00CC1980" w:rsidP="00CC1980">
      <w:pPr>
        <w:ind w:firstLine="708"/>
        <w:rPr>
          <w:sz w:val="36"/>
          <w:szCs w:val="36"/>
        </w:rPr>
      </w:pPr>
      <w:r w:rsidRPr="00615A3E">
        <w:rPr>
          <w:sz w:val="36"/>
          <w:szCs w:val="36"/>
        </w:rPr>
        <w:t>-</w:t>
      </w:r>
      <w:r w:rsidRPr="00615A3E">
        <w:rPr>
          <w:rStyle w:val="1"/>
          <w:color w:val="auto"/>
          <w:sz w:val="36"/>
          <w:szCs w:val="36"/>
        </w:rPr>
        <w:t>П</w:t>
      </w:r>
      <w:r w:rsidRPr="00615A3E">
        <w:rPr>
          <w:sz w:val="36"/>
          <w:szCs w:val="36"/>
        </w:rPr>
        <w:t>риказ  комитета образования, науки и молодежной политики Волгоградской  области от 09.12.2024 г. № 1161 "О проведении итогового собеседования по русскому языку в Волгоградской области в</w:t>
      </w:r>
      <w:r w:rsidRPr="00615A3E">
        <w:rPr>
          <w:spacing w:val="-7"/>
          <w:sz w:val="36"/>
          <w:szCs w:val="36"/>
        </w:rPr>
        <w:t xml:space="preserve"> </w:t>
      </w:r>
      <w:r w:rsidRPr="00615A3E">
        <w:rPr>
          <w:sz w:val="36"/>
          <w:szCs w:val="36"/>
        </w:rPr>
        <w:t>2024/2025 учебном году";</w:t>
      </w:r>
    </w:p>
    <w:p w:rsidR="00CC1980" w:rsidRPr="00615A3E" w:rsidRDefault="00CC1980" w:rsidP="00CC1980">
      <w:pPr>
        <w:ind w:firstLine="708"/>
        <w:rPr>
          <w:sz w:val="36"/>
          <w:szCs w:val="36"/>
        </w:rPr>
      </w:pPr>
      <w:r w:rsidRPr="00615A3E">
        <w:rPr>
          <w:sz w:val="36"/>
          <w:szCs w:val="36"/>
        </w:rPr>
        <w:t>-  Приказ отдела по образованию администрации Городищенского муниципального района Волгоградской области от 10.12.2024   № 313 «О проведении итогового собеседования по русскому языку в Городищенском муниципальном районе в</w:t>
      </w:r>
      <w:r w:rsidRPr="00615A3E">
        <w:rPr>
          <w:spacing w:val="-7"/>
          <w:sz w:val="36"/>
          <w:szCs w:val="36"/>
        </w:rPr>
        <w:t xml:space="preserve"> </w:t>
      </w:r>
      <w:r w:rsidRPr="00615A3E">
        <w:rPr>
          <w:sz w:val="36"/>
          <w:szCs w:val="36"/>
        </w:rPr>
        <w:t>2024/2025 учебном году»;</w:t>
      </w:r>
    </w:p>
    <w:p w:rsidR="00CC1980" w:rsidRPr="00615A3E" w:rsidRDefault="00CC1980" w:rsidP="00CC1980">
      <w:pPr>
        <w:ind w:firstLine="708"/>
        <w:rPr>
          <w:sz w:val="36"/>
          <w:szCs w:val="36"/>
        </w:rPr>
      </w:pPr>
      <w:r w:rsidRPr="00615A3E">
        <w:rPr>
          <w:sz w:val="36"/>
          <w:szCs w:val="36"/>
        </w:rPr>
        <w:t>-Письмо отдела по образованию администрации Городищенского муниципального района Волгоградской области от 11.12.2024г. № 1080.</w:t>
      </w:r>
    </w:p>
    <w:p w:rsidR="0050264D" w:rsidRPr="00615A3E" w:rsidRDefault="0050264D">
      <w:pPr>
        <w:rPr>
          <w:sz w:val="36"/>
          <w:szCs w:val="36"/>
        </w:rPr>
      </w:pPr>
    </w:p>
    <w:sectPr w:rsidR="0050264D" w:rsidRPr="00615A3E" w:rsidSect="00502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980"/>
    <w:rsid w:val="0050264D"/>
    <w:rsid w:val="00615A3E"/>
    <w:rsid w:val="009F0626"/>
    <w:rsid w:val="00B53C67"/>
    <w:rsid w:val="00CC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8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CC1980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styleId="a3">
    <w:name w:val="Hyperlink"/>
    <w:basedOn w:val="a0"/>
    <w:uiPriority w:val="99"/>
    <w:unhideWhenUsed/>
    <w:rsid w:val="00CC19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.microsoft.com/fwlink/p/?LinkId=255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3</cp:revision>
  <cp:lastPrinted>2025-01-11T11:43:00Z</cp:lastPrinted>
  <dcterms:created xsi:type="dcterms:W3CDTF">2025-01-10T14:44:00Z</dcterms:created>
  <dcterms:modified xsi:type="dcterms:W3CDTF">2025-01-11T11:45:00Z</dcterms:modified>
</cp:coreProperties>
</file>