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CF" w:rsidRPr="003946CF" w:rsidRDefault="003946CF" w:rsidP="003946CF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sz w:val="40"/>
          <w:szCs w:val="40"/>
          <w:lang w:eastAsia="ru-RU"/>
        </w:rPr>
      </w:pPr>
      <w:r w:rsidRPr="003946CF">
        <w:rPr>
          <w:rFonts w:ascii="Arial Black" w:eastAsia="Times New Roman" w:hAnsi="Arial Black" w:cs="Times New Roman"/>
          <w:b/>
          <w:bCs/>
          <w:sz w:val="40"/>
          <w:szCs w:val="40"/>
          <w:lang w:eastAsia="ru-RU"/>
        </w:rPr>
        <w:t xml:space="preserve">ПРОТОКОЛ №1 </w:t>
      </w:r>
      <w:r w:rsidRPr="003946CF">
        <w:rPr>
          <w:rFonts w:ascii="Arial Black" w:eastAsia="Times New Roman" w:hAnsi="Arial Black" w:cs="Times New Roman"/>
          <w:sz w:val="40"/>
          <w:szCs w:val="40"/>
          <w:lang w:eastAsia="ru-RU"/>
        </w:rPr>
        <w:t xml:space="preserve">первого родительского собрания </w:t>
      </w:r>
      <w:r w:rsidR="00386DA0">
        <w:rPr>
          <w:rFonts w:ascii="Arial Black" w:eastAsia="Times New Roman" w:hAnsi="Arial Black" w:cs="Times New Roman"/>
          <w:sz w:val="40"/>
          <w:szCs w:val="40"/>
          <w:lang w:eastAsia="ru-RU"/>
        </w:rPr>
        <w:t>родителей</w:t>
      </w:r>
      <w:bookmarkStart w:id="0" w:name="_GoBack"/>
      <w:bookmarkEnd w:id="0"/>
      <w:r w:rsidRPr="003946CF">
        <w:rPr>
          <w:rFonts w:ascii="Arial Black" w:eastAsia="Times New Roman" w:hAnsi="Arial Black" w:cs="Times New Roman"/>
          <w:sz w:val="40"/>
          <w:szCs w:val="40"/>
          <w:lang w:eastAsia="ru-RU"/>
        </w:rPr>
        <w:t xml:space="preserve"> 11 класса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«Средняя общеобразовательная школа № _</w:t>
      </w: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сентября 2025 года</w:t>
      </w:r>
    </w:p>
    <w:p w:rsidR="003946CF" w:rsidRPr="003946CF" w:rsidRDefault="00386DA0" w:rsidP="0039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 сентября 2025 года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№ ___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проведения: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18:00 – 19:30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Присутствовали: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(законные представители) – ___ человек, классный руководитель ___ (Ф.И.О.)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Приглашённые: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 – педагог-психолог ___, школьный инспектор ПДН ___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>
        <w:rPr>
          <w:rFonts w:ascii="Segoe UI Symbol" w:eastAsia="Times New Roman" w:hAnsi="Segoe UI Symbol" w:cs="Segoe UI Symbol"/>
          <w:color w:val="FF0000"/>
          <w:sz w:val="24"/>
          <w:szCs w:val="24"/>
          <w:lang w:eastAsia="ru-RU"/>
        </w:rPr>
        <w:t>⚠️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ВНИМАНИЕ: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Данный пример протокола первого родительского собрания в 11 классе является интеллектуальной собственностью сайта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ru-RU"/>
        </w:rPr>
        <w:t xml:space="preserve">Новые УРОКИ </w:t>
      </w:r>
      <w:hyperlink r:id="rId5" w:history="1">
        <w:r>
          <w:rPr>
            <w:rStyle w:val="a5"/>
            <w:color w:val="4472C4" w:themeColor="accent1"/>
            <w:sz w:val="24"/>
            <w:szCs w:val="24"/>
          </w:rPr>
          <w:t>newUROKI.net</w:t>
        </w:r>
      </w:hyperlink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. Публикация, копирование или распространение этого материала без активной гиперссылки на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ru-RU"/>
        </w:rPr>
        <w:t>Новые УРОКИ newUROKI.net</w:t>
      </w:r>
      <w:r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строго запрещено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! В случае нарушения авторских прав администрация сайта оставляет за собой право обратиться за юридической защитой.</w:t>
      </w:r>
    </w:p>
    <w:p w:rsidR="003946CF" w:rsidRPr="003946CF" w:rsidRDefault="00386DA0" w:rsidP="0039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3946CF" w:rsidRPr="003946CF" w:rsidRDefault="003946CF" w:rsidP="003946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учебного процесса в 11 классе.</w:t>
      </w:r>
    </w:p>
    <w:p w:rsidR="003946CF" w:rsidRPr="003946CF" w:rsidRDefault="003946CF" w:rsidP="003946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подготовки к ЕГЭ и роли родителей.</w:t>
      </w:r>
    </w:p>
    <w:p w:rsidR="003946CF" w:rsidRPr="003946CF" w:rsidRDefault="003946CF" w:rsidP="003946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и поддержка подростка в выпускной год.</w:t>
      </w:r>
    </w:p>
    <w:p w:rsidR="003946CF" w:rsidRPr="003946CF" w:rsidRDefault="003946CF" w:rsidP="003946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Профориентация и выбор дальнейшего образовательного маршрута.</w:t>
      </w:r>
    </w:p>
    <w:p w:rsidR="003946CF" w:rsidRPr="003946CF" w:rsidRDefault="003946CF" w:rsidP="003946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безопасности старшеклассников.</w:t>
      </w:r>
    </w:p>
    <w:p w:rsidR="003946CF" w:rsidRPr="003946CF" w:rsidRDefault="003946CF" w:rsidP="003946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вопросы: утверждение родительского комитета, обсуждение подготовки к выпускному, сбор средств, план внеучебных мероприятий.</w:t>
      </w:r>
    </w:p>
    <w:p w:rsidR="003946CF" w:rsidRPr="003946CF" w:rsidRDefault="00386DA0" w:rsidP="0039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3946CF" w:rsidRPr="003946CF" w:rsidRDefault="003946CF" w:rsidP="003946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повестке: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Организация учебного процесса в 11 классе.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Выступила классный руководитель ___ (Ф.И.О.).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Рассказала о ключевых особенностях 11 класса: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увеличение нагрузки, ответственность за итоговые результаты;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учебный план, количество часов, особенности профильных предметов;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календарь учебного года, даты пробных ЕГЭ, олимпиад, мероприятий по профориентации.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проинформированы о необходимости ответственного отношения к посещаемости и домашним заданиям.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Подготовка к ЕГЭ.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Классный руководитель напомнила о структуре и правилах проведения ЕГЭ-2025, сроках подачи заявлений, правилах поведения в ППЭ.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Представлены рекомендации по организации подготовки: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график повторения;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подбор ресурсов (ФИПИ, «Решу ЕГЭ», курсы);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участие в консультациях.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Родителям рекомендовано не допускать чрезмерного давления на ребёнка и следить за его эмоциональным состоянием.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Поддержка мотивации выпускника.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Обсуждена тема потери целеустремлённости, эмоционального выгорания.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Родителям даны советы по корректному взаимодействию: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избегать фраз-претензий,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выстраивать доверительный диалог,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поддерживать, а не критиковать.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Предложено совместно с ребёнком составить «карту целей».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Дальнейший образовательный маршрут.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Классный руководитель осветила современные варианты продолжения обучения: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ВУЗ, колледж, рабочие профессии;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сроки и способы подачи документов;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участие в профориентационных мероприятиях и Днях открытых дверей.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Отмечено, что выбор должен быть совместным, но не навязанным.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Вопросы безопасности.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сообщением выступил приглашённый школьный инспектор (или соцпедагог).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Рассмотрены темы: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риски в сети: цифровая зависимость, манипуляции, запрещённые сообщества;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личная безопасность: вечерние прогулки, поездки, отношения;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ответственность выпускников с 16 лет по КоАП и УК РФ.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Родителям предложено вести открытый диалог с детьми, соблюдать режимы дня и законные нормы.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Организационные вопросы.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Утверждение родительского комитета: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Переизбран родительский комитет на 2025/2026 учебный год: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Председатель – _________________________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Заместитель – _________________________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Ответственный за финансы – _________________________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Ответственный за мероприятия – _________________________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Выпускной: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Обсуждены возможные форматы проведения выпускного вечера.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Решено собрать предложения от родителей и учеников.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Назначена рабочая группа по подготовке к выпускному празднику.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 Финансовые вопросы: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проинформированы о предстоящих расходах (праздники, подарки, транспорт, фото/видео и др.).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Решено сформировать предварительную смету и обсудить её на следующем собрании.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Принято решение: сбор средств осуществляется на добровольной основе, с учётом социального положения семей.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Внеучебная деятельность: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Запланированы: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участие в школьных конкурсах, классных часах;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музейные и университетские выезды;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приглашение специалистов и выпускников для бесед с учениками.</w:t>
      </w:r>
    </w:p>
    <w:p w:rsidR="003946CF" w:rsidRPr="003946CF" w:rsidRDefault="00386DA0" w:rsidP="0039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>
        <w:rPr>
          <w:rFonts w:ascii="Segoe UI Symbol" w:eastAsia="Times New Roman" w:hAnsi="Segoe UI Symbol" w:cs="Segoe UI Symbol"/>
          <w:color w:val="FF0000"/>
          <w:sz w:val="24"/>
          <w:szCs w:val="24"/>
          <w:lang w:eastAsia="ru-RU"/>
        </w:rPr>
        <w:lastRenderedPageBreak/>
        <w:t>⚠️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ВНИМАНИЕ: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Данный пример протокола первого родительского собрания в 11 классе является интеллектуальной собственностью сайта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ru-RU"/>
        </w:rPr>
        <w:t xml:space="preserve">Новые УРОКИ </w:t>
      </w:r>
      <w:hyperlink r:id="rId6" w:history="1">
        <w:r>
          <w:rPr>
            <w:rStyle w:val="a5"/>
            <w:color w:val="4472C4" w:themeColor="accent1"/>
            <w:sz w:val="24"/>
            <w:szCs w:val="24"/>
          </w:rPr>
          <w:t>newUROKI.net</w:t>
        </w:r>
      </w:hyperlink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. Публикация, копирование или распространение этого материала без активной гиперссылки на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ru-RU"/>
        </w:rPr>
        <w:t>Новые УРОКИ newUROKI.net</w:t>
      </w:r>
      <w:r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строго запрещено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! В случае нарушения авторских прав администрация сайта оставляет за собой право обратиться за юридической защитой.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вопросы повестки рассмотрены.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Родительский комитет утверждён.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выпускному и выездам — до следующего собрания.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будет размещён в родительском чате.</w:t>
      </w:r>
    </w:p>
    <w:p w:rsidR="003946CF" w:rsidRPr="003946CF" w:rsidRDefault="00386DA0" w:rsidP="0039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руководитель: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(Ф.И.О., подпись)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родительского комитета: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(Ф.И.О., подпись)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собрания: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(Ф.И.О., подпись)</w:t>
      </w:r>
    </w:p>
    <w:p w:rsidR="003946CF" w:rsidRPr="003946CF" w:rsidRDefault="003946CF" w:rsidP="0039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«__» сентября 2025 года</w:t>
      </w:r>
      <w:r w:rsidRPr="003946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М.П. (при необходимости)</w:t>
      </w:r>
    </w:p>
    <w:sectPr w:rsidR="003946CF" w:rsidRPr="003946CF" w:rsidSect="003946CF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A6E0A"/>
    <w:multiLevelType w:val="multilevel"/>
    <w:tmpl w:val="7058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CF"/>
    <w:rsid w:val="00386DA0"/>
    <w:rsid w:val="003946CF"/>
    <w:rsid w:val="006A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C7B3"/>
  <w15:chartTrackingRefBased/>
  <w15:docId w15:val="{D0A2B555-5B1C-47B1-B8A4-F7DC20B8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46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46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6CF"/>
    <w:rPr>
      <w:b/>
      <w:bCs/>
    </w:rPr>
  </w:style>
  <w:style w:type="character" w:styleId="a5">
    <w:name w:val="Hyperlink"/>
    <w:basedOn w:val="a0"/>
    <w:uiPriority w:val="99"/>
    <w:semiHidden/>
    <w:unhideWhenUsed/>
    <w:rsid w:val="00394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uroki.net" TargetMode="External"/><Relationship Id="rId5" Type="http://schemas.openxmlformats.org/officeDocument/2006/relationships/hyperlink" Target="https://newuro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2025-07-21T09:11:00Z</dcterms:created>
  <dcterms:modified xsi:type="dcterms:W3CDTF">2025-07-21T15:29:00Z</dcterms:modified>
</cp:coreProperties>
</file>